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8F475" w14:textId="2C23388D" w:rsidR="00DA7BB7" w:rsidRDefault="002D4B26" w:rsidP="002D4B26">
      <w:pPr>
        <w:jc w:val="center"/>
        <w:rPr>
          <w:b/>
          <w:bCs/>
        </w:rPr>
      </w:pPr>
      <w:r w:rsidRPr="002D4B26">
        <w:rPr>
          <w:b/>
          <w:bCs/>
        </w:rPr>
        <w:t>TOWN OF LAKEVILLE</w:t>
      </w:r>
    </w:p>
    <w:p w14:paraId="6F8BF6CC" w14:textId="304AC0CB" w:rsidR="002D4B26" w:rsidRPr="002D4B26" w:rsidRDefault="002D4B26" w:rsidP="002D4B26">
      <w:pPr>
        <w:spacing w:after="0" w:line="240" w:lineRule="auto"/>
        <w:contextualSpacing/>
        <w:jc w:val="center"/>
      </w:pPr>
      <w:r w:rsidRPr="002D4B26">
        <w:t>Community Preservation Committee</w:t>
      </w:r>
    </w:p>
    <w:p w14:paraId="3C70EC5E" w14:textId="446120A6" w:rsidR="002D4B26" w:rsidRPr="002D4B26" w:rsidRDefault="002D4B26" w:rsidP="002D4B26">
      <w:pPr>
        <w:spacing w:after="0" w:line="240" w:lineRule="auto"/>
        <w:contextualSpacing/>
        <w:jc w:val="center"/>
      </w:pPr>
      <w:r w:rsidRPr="002D4B26">
        <w:t>Meeting Minutes</w:t>
      </w:r>
    </w:p>
    <w:p w14:paraId="5578F84B" w14:textId="11923785" w:rsidR="002D4B26" w:rsidRDefault="002D4B26" w:rsidP="002D4B26">
      <w:pPr>
        <w:jc w:val="center"/>
      </w:pPr>
      <w:r w:rsidRPr="002D4B26">
        <w:t>August 1</w:t>
      </w:r>
      <w:r>
        <w:t>5</w:t>
      </w:r>
      <w:r w:rsidRPr="002D4B26">
        <w:t>, 2023</w:t>
      </w:r>
    </w:p>
    <w:p w14:paraId="2F198902" w14:textId="50AB9DD5" w:rsidR="002D4B26" w:rsidRDefault="002D4B26" w:rsidP="002D4B26">
      <w:pPr>
        <w:jc w:val="both"/>
      </w:pPr>
      <w:r>
        <w:tab/>
      </w:r>
    </w:p>
    <w:p w14:paraId="23073D97" w14:textId="0FAF6BA8" w:rsidR="00D2507C" w:rsidRDefault="002D4B26" w:rsidP="002D4B26">
      <w:pPr>
        <w:jc w:val="both"/>
      </w:pPr>
      <w:r>
        <w:tab/>
        <w:t xml:space="preserve">On August 15, 2023, the Committee Preservation Committee held a meeting at 7:00 PM at the Lakeville Police Sation, 323 Bedford Street. The meeting was called to order at </w:t>
      </w:r>
      <w:r w:rsidR="00D2507C">
        <w:t xml:space="preserve">7:00 PM by Chairman Nancy Yeatts.  Community Preservation Committee Members present </w:t>
      </w:r>
      <w:r w:rsidR="00083437">
        <w:t xml:space="preserve">were </w:t>
      </w:r>
      <w:r w:rsidR="00D2507C">
        <w:t>Nancy Yeatts, Paula Houle, Michele MacEachern, Susan Spieler, Kathleen Barrack, Nancy LaFave.  Absent were Barbara Standish, Amy Knox. Also present were Marc Resnick, Town Planner and Cathy Murray</w:t>
      </w:r>
      <w:r w:rsidR="001403DC">
        <w:t>, Planning Board Clerk</w:t>
      </w:r>
      <w:r w:rsidR="00D2507C">
        <w:t xml:space="preserve">.  </w:t>
      </w:r>
      <w:proofErr w:type="spellStart"/>
      <w:r w:rsidR="00D2507C">
        <w:t>LakeCAM</w:t>
      </w:r>
      <w:proofErr w:type="spellEnd"/>
      <w:r w:rsidR="00D2507C">
        <w:t xml:space="preserve"> was recording the meeting for broadcast. </w:t>
      </w:r>
    </w:p>
    <w:p w14:paraId="6427196F" w14:textId="03676322" w:rsidR="00D2507C" w:rsidRDefault="00D2507C" w:rsidP="002D4B26">
      <w:pPr>
        <w:jc w:val="both"/>
        <w:rPr>
          <w:u w:val="single"/>
        </w:rPr>
      </w:pPr>
      <w:r w:rsidRPr="00083437">
        <w:rPr>
          <w:u w:val="single"/>
        </w:rPr>
        <w:t>CPA Budget review and clarification</w:t>
      </w:r>
      <w:r w:rsidR="00083437" w:rsidRPr="00083437">
        <w:rPr>
          <w:u w:val="single"/>
        </w:rPr>
        <w:t xml:space="preserve">/CP3 filing </w:t>
      </w:r>
      <w:proofErr w:type="gramStart"/>
      <w:r w:rsidR="00680D1E" w:rsidRPr="00083437">
        <w:rPr>
          <w:u w:val="single"/>
        </w:rPr>
        <w:t>update</w:t>
      </w:r>
      <w:proofErr w:type="gramEnd"/>
    </w:p>
    <w:p w14:paraId="1B25C2B9" w14:textId="45797495" w:rsidR="00AB6D90" w:rsidRDefault="00E213B8" w:rsidP="002D4B26">
      <w:pPr>
        <w:jc w:val="both"/>
      </w:pPr>
      <w:r w:rsidRPr="00E213B8">
        <w:rPr>
          <w:u w:val="single"/>
        </w:rPr>
        <w:t>CPA Budget Review:</w:t>
      </w:r>
      <w:r>
        <w:t xml:space="preserve"> </w:t>
      </w:r>
      <w:r w:rsidR="002417E3">
        <w:t>Mr.</w:t>
      </w:r>
      <w:r w:rsidR="006C79C2">
        <w:t xml:space="preserve"> Resnick </w:t>
      </w:r>
      <w:r w:rsidR="009A7240">
        <w:t>reported the Community Preservation fund has</w:t>
      </w:r>
      <w:r w:rsidR="002727F1">
        <w:t xml:space="preserve"> received $200,000</w:t>
      </w:r>
      <w:r w:rsidR="00851C0A">
        <w:t xml:space="preserve"> </w:t>
      </w:r>
      <w:r w:rsidR="00DF0EEB">
        <w:t>in last year’s receipts from</w:t>
      </w:r>
      <w:r w:rsidR="006F509F">
        <w:t xml:space="preserve"> collections from</w:t>
      </w:r>
      <w:r w:rsidR="00DF0EEB">
        <w:t xml:space="preserve"> 12 months ending June 30</w:t>
      </w:r>
      <w:r w:rsidR="00DF0EEB" w:rsidRPr="00DF0EEB">
        <w:rPr>
          <w:vertAlign w:val="superscript"/>
        </w:rPr>
        <w:t>th</w:t>
      </w:r>
      <w:r w:rsidR="00DF0EEB">
        <w:t xml:space="preserve">.  Penalties and interest </w:t>
      </w:r>
      <w:r w:rsidR="00705D48">
        <w:t>were</w:t>
      </w:r>
      <w:r w:rsidR="00DF0EEB">
        <w:t xml:space="preserve"> subtracted</w:t>
      </w:r>
      <w:r w:rsidR="008231A9">
        <w:t xml:space="preserve"> and should have been </w:t>
      </w:r>
      <w:r w:rsidR="009A7240">
        <w:t>added</w:t>
      </w:r>
      <w:r w:rsidR="0091150E">
        <w:t xml:space="preserve"> and </w:t>
      </w:r>
      <w:r w:rsidR="008B3C20">
        <w:t xml:space="preserve">earnings on investment </w:t>
      </w:r>
      <w:r w:rsidR="00705D48">
        <w:t>show</w:t>
      </w:r>
      <w:r w:rsidR="008B3C20">
        <w:t xml:space="preserve"> a negative but is really a plus</w:t>
      </w:r>
      <w:r w:rsidR="00F67D28">
        <w:t xml:space="preserve"> which brings the account to </w:t>
      </w:r>
      <w:r w:rsidR="00ED50D3">
        <w:t>$221</w:t>
      </w:r>
      <w:r w:rsidR="00431D9D">
        <w:t>,</w:t>
      </w:r>
      <w:r w:rsidR="00980339">
        <w:t>056.21</w:t>
      </w:r>
      <w:r w:rsidR="001B5DDD">
        <w:t xml:space="preserve">.  </w:t>
      </w:r>
      <w:r w:rsidR="009A7240">
        <w:t>He will get</w:t>
      </w:r>
      <w:r w:rsidR="00892BC1">
        <w:t xml:space="preserve"> an</w:t>
      </w:r>
      <w:r w:rsidR="001B5DDD">
        <w:t xml:space="preserve"> update regarding the penalties and interest</w:t>
      </w:r>
      <w:r w:rsidR="00892BC1">
        <w:t xml:space="preserve"> at the next meeting</w:t>
      </w:r>
      <w:r w:rsidR="000A0555">
        <w:t>.</w:t>
      </w:r>
    </w:p>
    <w:p w14:paraId="2A483241" w14:textId="6324F474" w:rsidR="000A0555" w:rsidRDefault="0088535D" w:rsidP="002D4B26">
      <w:pPr>
        <w:jc w:val="both"/>
      </w:pPr>
      <w:r w:rsidRPr="00E213B8">
        <w:rPr>
          <w:u w:val="single"/>
        </w:rPr>
        <w:t xml:space="preserve">CP3 </w:t>
      </w:r>
      <w:r w:rsidR="00D86B1B" w:rsidRPr="00E213B8">
        <w:rPr>
          <w:u w:val="single"/>
        </w:rPr>
        <w:t xml:space="preserve">Filing </w:t>
      </w:r>
      <w:r w:rsidRPr="00E213B8">
        <w:rPr>
          <w:u w:val="single"/>
        </w:rPr>
        <w:t>Update:</w:t>
      </w:r>
      <w:r w:rsidR="00E213B8">
        <w:t xml:space="preserve"> </w:t>
      </w:r>
      <w:r>
        <w:t xml:space="preserve"> </w:t>
      </w:r>
      <w:r w:rsidR="002417E3">
        <w:t>Member K.</w:t>
      </w:r>
      <w:r w:rsidR="000A0555">
        <w:t xml:space="preserve"> Barrack </w:t>
      </w:r>
      <w:r w:rsidR="00251E79">
        <w:t>spoke with the Coalition to</w:t>
      </w:r>
      <w:r w:rsidR="000B0C9D">
        <w:t xml:space="preserve"> assist </w:t>
      </w:r>
      <w:r w:rsidR="00D86A51">
        <w:t>in</w:t>
      </w:r>
      <w:r w:rsidR="00251E79">
        <w:t xml:space="preserve"> </w:t>
      </w:r>
      <w:r w:rsidR="00680D1E">
        <w:t>enrolling</w:t>
      </w:r>
      <w:r w:rsidR="00251E79">
        <w:t xml:space="preserve"> </w:t>
      </w:r>
      <w:r>
        <w:t xml:space="preserve">on the state website </w:t>
      </w:r>
      <w:r w:rsidR="003954AF">
        <w:t>to file the town’s CP3</w:t>
      </w:r>
      <w:r w:rsidR="00E30E7F">
        <w:t xml:space="preserve">. Since we do not have any projects approved </w:t>
      </w:r>
      <w:r w:rsidR="00907616">
        <w:t xml:space="preserve">at </w:t>
      </w:r>
      <w:proofErr w:type="gramStart"/>
      <w:r w:rsidR="00A70724">
        <w:t>T</w:t>
      </w:r>
      <w:r w:rsidR="00907616">
        <w:t>own</w:t>
      </w:r>
      <w:proofErr w:type="gramEnd"/>
      <w:r w:rsidR="00907616">
        <w:t xml:space="preserve"> </w:t>
      </w:r>
      <w:r w:rsidR="00A70724">
        <w:t>M</w:t>
      </w:r>
      <w:r w:rsidR="00907616">
        <w:t>eeting</w:t>
      </w:r>
      <w:r w:rsidR="00E30E7F">
        <w:t xml:space="preserve">, </w:t>
      </w:r>
      <w:r w:rsidR="009A7240">
        <w:t>it was</w:t>
      </w:r>
      <w:r w:rsidR="00E30E7F">
        <w:t xml:space="preserve"> advised</w:t>
      </w:r>
      <w:r w:rsidR="00B023F9">
        <w:t xml:space="preserve"> not </w:t>
      </w:r>
      <w:r w:rsidR="00E034C5">
        <w:t>to enter anything on the websit</w:t>
      </w:r>
      <w:r w:rsidR="00AC4EE9">
        <w:t>e</w:t>
      </w:r>
      <w:r w:rsidR="00907616">
        <w:t>.</w:t>
      </w:r>
      <w:r w:rsidR="00D86A51">
        <w:t xml:space="preserve"> </w:t>
      </w:r>
      <w:r w:rsidR="006251A7">
        <w:t xml:space="preserve"> </w:t>
      </w:r>
      <w:r w:rsidR="002417E3">
        <w:t>Member K. Barrack</w:t>
      </w:r>
      <w:r w:rsidR="00711AF7">
        <w:t xml:space="preserve"> verified this information with the town account</w:t>
      </w:r>
      <w:r w:rsidR="00616278">
        <w:t>ant</w:t>
      </w:r>
      <w:r w:rsidR="009A7240">
        <w:t>.</w:t>
      </w:r>
      <w:r w:rsidR="005A2E09">
        <w:t xml:space="preserve"> </w:t>
      </w:r>
      <w:r w:rsidR="00705D48">
        <w:t>The Department</w:t>
      </w:r>
      <w:r w:rsidR="005A2E09">
        <w:t xml:space="preserve"> of Revenue</w:t>
      </w:r>
      <w:r w:rsidR="000067A7">
        <w:t xml:space="preserve"> </w:t>
      </w:r>
      <w:r w:rsidR="00274BD3">
        <w:t>has updated</w:t>
      </w:r>
      <w:r w:rsidR="00D86B1B">
        <w:t xml:space="preserve"> our CP3 form</w:t>
      </w:r>
      <w:r w:rsidR="00274BD3">
        <w:t xml:space="preserve"> with notes that we</w:t>
      </w:r>
      <w:r w:rsidR="00D86B1B">
        <w:t xml:space="preserve"> </w:t>
      </w:r>
      <w:r w:rsidR="00274BD3">
        <w:t xml:space="preserve">do not have </w:t>
      </w:r>
      <w:r w:rsidR="00846CD2">
        <w:t xml:space="preserve">any approved </w:t>
      </w:r>
      <w:r w:rsidR="00804571">
        <w:t>projects,</w:t>
      </w:r>
      <w:r w:rsidR="00846CD2">
        <w:t xml:space="preserve"> and this will not jeopardize our state match.</w:t>
      </w:r>
      <w:r w:rsidR="006C6E5F">
        <w:t xml:space="preserve">  </w:t>
      </w:r>
      <w:r w:rsidR="00D86B1B">
        <w:t xml:space="preserve">Once any </w:t>
      </w:r>
      <w:r w:rsidR="006C6E5F">
        <w:t xml:space="preserve">projects are approved </w:t>
      </w:r>
      <w:r w:rsidR="00997ACE">
        <w:t>at</w:t>
      </w:r>
      <w:r w:rsidR="006C6E5F">
        <w:t xml:space="preserve"> </w:t>
      </w:r>
      <w:proofErr w:type="gramStart"/>
      <w:r w:rsidR="00A70724">
        <w:t>T</w:t>
      </w:r>
      <w:r w:rsidR="006C6E5F">
        <w:t>own</w:t>
      </w:r>
      <w:proofErr w:type="gramEnd"/>
      <w:r w:rsidR="006C6E5F">
        <w:t xml:space="preserve"> </w:t>
      </w:r>
      <w:r w:rsidR="00A70724">
        <w:t>M</w:t>
      </w:r>
      <w:r w:rsidR="006C6E5F">
        <w:t>eeting, the</w:t>
      </w:r>
      <w:r w:rsidR="00D86B1B">
        <w:t>y</w:t>
      </w:r>
      <w:r w:rsidR="006C6E5F">
        <w:t xml:space="preserve"> will need to be entered into the website</w:t>
      </w:r>
      <w:r w:rsidR="00D86B1B">
        <w:t xml:space="preserve"> which are</w:t>
      </w:r>
      <w:r w:rsidR="00BC2FC5">
        <w:t xml:space="preserve"> not due until next September</w:t>
      </w:r>
      <w:r w:rsidR="00D86B1B">
        <w:t>.</w:t>
      </w:r>
    </w:p>
    <w:p w14:paraId="66EC9D2F" w14:textId="34718AB1" w:rsidR="00DB4179" w:rsidRDefault="00DB4179" w:rsidP="002D4B26">
      <w:pPr>
        <w:jc w:val="both"/>
        <w:rPr>
          <w:u w:val="single"/>
        </w:rPr>
      </w:pPr>
      <w:r w:rsidRPr="00D75E02">
        <w:rPr>
          <w:u w:val="single"/>
        </w:rPr>
        <w:t>CPA Professional services</w:t>
      </w:r>
      <w:r w:rsidR="00705D48">
        <w:rPr>
          <w:u w:val="single"/>
        </w:rPr>
        <w:t>/discussion/possible vote</w:t>
      </w:r>
    </w:p>
    <w:p w14:paraId="3BF1F4FE" w14:textId="14DFDE7E" w:rsidR="0098472A" w:rsidRDefault="008851FF" w:rsidP="002D4B26">
      <w:pPr>
        <w:jc w:val="both"/>
      </w:pPr>
      <w:r>
        <w:t xml:space="preserve">A question </w:t>
      </w:r>
      <w:r w:rsidR="009C414F">
        <w:t>was</w:t>
      </w:r>
      <w:r>
        <w:t xml:space="preserve"> raised at </w:t>
      </w:r>
      <w:r w:rsidR="0089077A">
        <w:t>the last</w:t>
      </w:r>
      <w:r>
        <w:t xml:space="preserve"> meeting regarding</w:t>
      </w:r>
      <w:r w:rsidR="00D57E4E">
        <w:t xml:space="preserve"> the line item </w:t>
      </w:r>
      <w:r w:rsidR="009C414F">
        <w:t>i</w:t>
      </w:r>
      <w:r w:rsidR="00D57E4E">
        <w:t>n the budget regarding secretarial services</w:t>
      </w:r>
      <w:r w:rsidR="00966AA2">
        <w:t xml:space="preserve"> for meeting minutes</w:t>
      </w:r>
      <w:r w:rsidR="00424182">
        <w:t xml:space="preserve"> in the amount of $1100.00.  </w:t>
      </w:r>
      <w:r w:rsidR="00966AA2">
        <w:t xml:space="preserve"> </w:t>
      </w:r>
      <w:r w:rsidR="000D7C97">
        <w:t xml:space="preserve">There was a discussion as to what the committee was told by </w:t>
      </w:r>
      <w:r w:rsidR="003C4A81">
        <w:t xml:space="preserve">Select Board member </w:t>
      </w:r>
      <w:r w:rsidR="00850218">
        <w:t xml:space="preserve">Rich LaCamera </w:t>
      </w:r>
      <w:r w:rsidR="000D7C97">
        <w:t>that the</w:t>
      </w:r>
      <w:r w:rsidR="00850218">
        <w:t xml:space="preserve"> town would be providing secretarial </w:t>
      </w:r>
      <w:r w:rsidR="00705D48">
        <w:t>services,</w:t>
      </w:r>
      <w:r w:rsidR="00850218">
        <w:t xml:space="preserve"> and they would not be charging for it. </w:t>
      </w:r>
      <w:r w:rsidR="003C4A81">
        <w:t xml:space="preserve">The town had offered to give the committee $5000 for administrative services but the CPC decided to ask the town to pass the budget so administrative costs could come out of the budget.  </w:t>
      </w:r>
      <w:r w:rsidR="00862658">
        <w:t xml:space="preserve">The monthly budget report didn’t show professional service fees coming out each month and only showed up in the Year-to-Date report in </w:t>
      </w:r>
      <w:r w:rsidR="00705D48">
        <w:t>July.</w:t>
      </w:r>
      <w:r w:rsidR="00862658">
        <w:t xml:space="preserve"> </w:t>
      </w:r>
      <w:r w:rsidR="000D7C97">
        <w:t xml:space="preserve"> This conflicting information added to the confusion as to whether the town is paying for the services or coming out of the CPC budget.   </w:t>
      </w:r>
      <w:r w:rsidR="00862658">
        <w:t xml:space="preserve">Mr. Resnick will make sure that the fees come out on a timely </w:t>
      </w:r>
      <w:r w:rsidR="00705D48">
        <w:t>basis,</w:t>
      </w:r>
      <w:r w:rsidR="00862658">
        <w:t xml:space="preserve"> so it is shown throughout the year.  Committees that have separate funding sources are the only committees that are charged for minutes.  Member S. Spieler suggested that the CPC do their own minutes</w:t>
      </w:r>
      <w:r w:rsidR="0098472A">
        <w:t xml:space="preserve"> rather than pay someone to do them and come out of the budget.</w:t>
      </w:r>
      <w:r w:rsidR="00E213B8">
        <w:t xml:space="preserve"> An</w:t>
      </w:r>
      <w:r w:rsidR="00D157E8">
        <w:t xml:space="preserve">y money not used for administrative expenses at the end of the year goes back into the reserve fund. </w:t>
      </w:r>
      <w:r w:rsidR="0098472A">
        <w:t xml:space="preserve">  A vote will be taken at the next </w:t>
      </w:r>
      <w:r w:rsidR="0095247E">
        <w:t>meeting on</w:t>
      </w:r>
      <w:r w:rsidR="0098472A">
        <w:t xml:space="preserve"> whether a member will be taking the minutes or continue to pay out of the </w:t>
      </w:r>
      <w:r w:rsidR="00997ACE">
        <w:t xml:space="preserve">Community Preservation </w:t>
      </w:r>
      <w:r w:rsidR="0098472A">
        <w:t xml:space="preserve">administrative budget. </w:t>
      </w:r>
    </w:p>
    <w:p w14:paraId="68F44232" w14:textId="77777777" w:rsidR="00E213B8" w:rsidRDefault="00E213B8" w:rsidP="002D4B26">
      <w:pPr>
        <w:jc w:val="both"/>
        <w:rPr>
          <w:u w:val="single"/>
        </w:rPr>
      </w:pPr>
    </w:p>
    <w:p w14:paraId="1C94A29A" w14:textId="2A0878FB" w:rsidR="00D75E02" w:rsidRDefault="0098472A" w:rsidP="002D4B26">
      <w:pPr>
        <w:jc w:val="both"/>
        <w:rPr>
          <w:u w:val="single"/>
        </w:rPr>
      </w:pPr>
      <w:r w:rsidRPr="0098472A">
        <w:rPr>
          <w:u w:val="single"/>
        </w:rPr>
        <w:lastRenderedPageBreak/>
        <w:t>Process for Accepting Future Project Applications</w:t>
      </w:r>
      <w:r w:rsidR="00705D48">
        <w:rPr>
          <w:u w:val="single"/>
        </w:rPr>
        <w:t xml:space="preserve">/discussion/possible </w:t>
      </w:r>
      <w:proofErr w:type="gramStart"/>
      <w:r w:rsidR="00705D48">
        <w:rPr>
          <w:u w:val="single"/>
        </w:rPr>
        <w:t>vote</w:t>
      </w:r>
      <w:proofErr w:type="gramEnd"/>
      <w:r w:rsidR="00862658" w:rsidRPr="0098472A">
        <w:rPr>
          <w:u w:val="single"/>
        </w:rPr>
        <w:t xml:space="preserve">  </w:t>
      </w:r>
    </w:p>
    <w:p w14:paraId="06462C13" w14:textId="6F2FE9D3" w:rsidR="0098472A" w:rsidRDefault="00D157E8" w:rsidP="002D4B26">
      <w:pPr>
        <w:jc w:val="both"/>
      </w:pPr>
      <w:r>
        <w:t xml:space="preserve">Member M. MacEachern presented materials regarding a process for accepting future project applications. </w:t>
      </w:r>
      <w:r w:rsidR="0083300F">
        <w:t xml:space="preserve">At </w:t>
      </w:r>
      <w:r w:rsidR="00F65A8A">
        <w:t>the last meeting,</w:t>
      </w:r>
      <w:r>
        <w:t xml:space="preserve"> three projects</w:t>
      </w:r>
      <w:r w:rsidR="00F65A8A">
        <w:t xml:space="preserve"> were approved</w:t>
      </w:r>
      <w:r>
        <w:t xml:space="preserve"> to go to </w:t>
      </w:r>
      <w:proofErr w:type="gramStart"/>
      <w:r w:rsidR="00A70724">
        <w:t>T</w:t>
      </w:r>
      <w:r>
        <w:t>own</w:t>
      </w:r>
      <w:proofErr w:type="gramEnd"/>
      <w:r>
        <w:t xml:space="preserve"> </w:t>
      </w:r>
      <w:r w:rsidR="00A70724">
        <w:t>M</w:t>
      </w:r>
      <w:r>
        <w:t xml:space="preserve">eeting for </w:t>
      </w:r>
      <w:r w:rsidR="0083300F">
        <w:t>funding</w:t>
      </w:r>
      <w:r w:rsidR="00997ACE">
        <w:t xml:space="preserve"> and the checklist was not used nor was the Coalition sent the applications to be reviewed.  Stuart from the Coalition was consulted</w:t>
      </w:r>
      <w:r>
        <w:t xml:space="preserve"> </w:t>
      </w:r>
      <w:r w:rsidR="0083300F">
        <w:t>and</w:t>
      </w:r>
      <w:r w:rsidR="00F65A8A">
        <w:t xml:space="preserve"> advised </w:t>
      </w:r>
      <w:r w:rsidR="00622B7C">
        <w:t xml:space="preserve">there should be a breakdown </w:t>
      </w:r>
      <w:r w:rsidR="00F65A8A">
        <w:t>of every</w:t>
      </w:r>
      <w:r w:rsidR="00622B7C">
        <w:t xml:space="preserve"> </w:t>
      </w:r>
      <w:r w:rsidR="0083300F">
        <w:t xml:space="preserve">line item in the budget </w:t>
      </w:r>
      <w:r w:rsidR="00F65A8A">
        <w:t>to make sure it</w:t>
      </w:r>
      <w:r w:rsidR="0083300F">
        <w:t xml:space="preserve"> meet</w:t>
      </w:r>
      <w:r w:rsidR="00F65A8A">
        <w:t>s</w:t>
      </w:r>
      <w:r w:rsidR="0083300F">
        <w:t xml:space="preserve"> the criteria for funding.  We didn’t receive any actual quotes for work on the Step 2 application</w:t>
      </w:r>
      <w:r w:rsidR="00622B7C">
        <w:t xml:space="preserve">s which is listed as criteria on the application.  </w:t>
      </w:r>
      <w:r w:rsidR="00F65A8A">
        <w:t xml:space="preserve">A blanket </w:t>
      </w:r>
      <w:r w:rsidR="00622B7C">
        <w:t xml:space="preserve">amount </w:t>
      </w:r>
      <w:r w:rsidR="00F65A8A">
        <w:t xml:space="preserve">should not be </w:t>
      </w:r>
      <w:r w:rsidR="00622B7C">
        <w:t>listed</w:t>
      </w:r>
      <w:r w:rsidR="00F65A8A">
        <w:t xml:space="preserve"> on the application </w:t>
      </w:r>
      <w:r w:rsidR="00622B7C">
        <w:t xml:space="preserve">without the backup showing </w:t>
      </w:r>
      <w:r w:rsidR="00F65A8A">
        <w:t xml:space="preserve">where the money is being spent. </w:t>
      </w:r>
    </w:p>
    <w:p w14:paraId="2716AEC0" w14:textId="50B0668E" w:rsidR="0095247E" w:rsidRDefault="00F17EA2" w:rsidP="002D4B26">
      <w:pPr>
        <w:jc w:val="both"/>
      </w:pPr>
      <w:r w:rsidRPr="003930E5">
        <w:t xml:space="preserve">The Committee discussed whether the Coalition should be reviewing the applications.  It’s a service the coalition provides as part of our dues and should be </w:t>
      </w:r>
      <w:r w:rsidR="00763BBE" w:rsidRPr="003930E5">
        <w:t>utilized,</w:t>
      </w:r>
      <w:r w:rsidRPr="003930E5">
        <w:t xml:space="preserve"> especially it being the first time the CPA projects are going to </w:t>
      </w:r>
      <w:r w:rsidR="00A70724">
        <w:t>T</w:t>
      </w:r>
      <w:r w:rsidRPr="003930E5">
        <w:t xml:space="preserve">own </w:t>
      </w:r>
      <w:r w:rsidR="00A70724">
        <w:t>M</w:t>
      </w:r>
      <w:r w:rsidRPr="003930E5">
        <w:t xml:space="preserve">eeting. </w:t>
      </w:r>
      <w:r w:rsidR="003930E5">
        <w:t>The checklist needs to be used when reviewing projects and check boxes added to the</w:t>
      </w:r>
      <w:r w:rsidR="00997ACE">
        <w:t xml:space="preserve"> check</w:t>
      </w:r>
      <w:r w:rsidR="003930E5">
        <w:t xml:space="preserve">list.  </w:t>
      </w:r>
    </w:p>
    <w:p w14:paraId="35326167" w14:textId="77777777" w:rsidR="00975CEE" w:rsidRDefault="0095247E" w:rsidP="002D4B26">
      <w:pPr>
        <w:jc w:val="both"/>
      </w:pPr>
      <w:r>
        <w:t xml:space="preserve">Upon motion made by </w:t>
      </w:r>
      <w:r w:rsidR="00705D48">
        <w:t>M. MacEachern</w:t>
      </w:r>
      <w:r>
        <w:t xml:space="preserve"> and seconded by S. Spieler,</w:t>
      </w:r>
      <w:r w:rsidR="00975CEE">
        <w:t xml:space="preserve"> it was:</w:t>
      </w:r>
    </w:p>
    <w:p w14:paraId="53484C06" w14:textId="77DC8CE3" w:rsidR="00975CEE" w:rsidRDefault="00975CEE" w:rsidP="00975CEE">
      <w:pPr>
        <w:spacing w:after="0" w:line="240" w:lineRule="auto"/>
        <w:jc w:val="both"/>
      </w:pPr>
      <w:r w:rsidRPr="00975CEE">
        <w:rPr>
          <w:b/>
          <w:bCs/>
        </w:rPr>
        <w:t>VOTED:</w:t>
      </w:r>
      <w:r>
        <w:t xml:space="preserve"> </w:t>
      </w:r>
      <w:r w:rsidR="0095247E">
        <w:t xml:space="preserve">  to add to the general evaluation criteria </w:t>
      </w:r>
      <w:r w:rsidR="00A70724">
        <w:t>checklist a checkbox</w:t>
      </w:r>
      <w:r w:rsidR="00997ACE">
        <w:t xml:space="preserve"> </w:t>
      </w:r>
      <w:r w:rsidR="0095247E">
        <w:t>“</w:t>
      </w:r>
      <w:r w:rsidR="00705D48">
        <w:t xml:space="preserve">should this </w:t>
      </w:r>
      <w:r w:rsidR="0095247E">
        <w:t>p</w:t>
      </w:r>
      <w:r w:rsidR="00705D48">
        <w:t>roject be reviewed by the Coalition</w:t>
      </w:r>
      <w:r w:rsidR="0095247E">
        <w:t>”.</w:t>
      </w:r>
      <w:r w:rsidR="00705D48">
        <w:t xml:space="preserve">  </w:t>
      </w:r>
    </w:p>
    <w:p w14:paraId="0DF7C77D" w14:textId="77777777" w:rsidR="00975CEE" w:rsidRDefault="00975CEE" w:rsidP="00975CEE">
      <w:pPr>
        <w:spacing w:after="0" w:line="240" w:lineRule="auto"/>
        <w:jc w:val="both"/>
      </w:pPr>
      <w:r>
        <w:t>Unanimous in favor.</w:t>
      </w:r>
      <w:r w:rsidR="00705D48">
        <w:t xml:space="preserve"> </w:t>
      </w:r>
    </w:p>
    <w:p w14:paraId="0A33B237" w14:textId="4B9E2B81" w:rsidR="0095247E" w:rsidRDefault="00763BBE" w:rsidP="00975CEE">
      <w:pPr>
        <w:spacing w:after="0" w:line="240" w:lineRule="auto"/>
        <w:jc w:val="both"/>
      </w:pPr>
      <w:r w:rsidRPr="003930E5">
        <w:t xml:space="preserve">   </w:t>
      </w:r>
    </w:p>
    <w:p w14:paraId="168C5083" w14:textId="46CB8ED7" w:rsidR="00705D48" w:rsidRDefault="003930E5" w:rsidP="002D4B26">
      <w:pPr>
        <w:jc w:val="both"/>
      </w:pPr>
      <w:r w:rsidRPr="003930E5">
        <w:t xml:space="preserve">Mr. Resnick and Chairman Yeatts will draft a </w:t>
      </w:r>
      <w:r w:rsidR="00763BBE" w:rsidRPr="003930E5">
        <w:t xml:space="preserve">handout </w:t>
      </w:r>
      <w:r w:rsidRPr="003930E5">
        <w:t>for</w:t>
      </w:r>
      <w:r w:rsidR="00763BBE" w:rsidRPr="003930E5">
        <w:t xml:space="preserve"> the town meeting for explanation of each project</w:t>
      </w:r>
      <w:r w:rsidR="00705D48">
        <w:t xml:space="preserve"> and bring to the next meeting for review.</w:t>
      </w:r>
    </w:p>
    <w:p w14:paraId="4080F53C" w14:textId="0968EB39" w:rsidR="00705D48" w:rsidRDefault="00705D48" w:rsidP="002D4B26">
      <w:pPr>
        <w:jc w:val="both"/>
        <w:rPr>
          <w:u w:val="single"/>
        </w:rPr>
      </w:pPr>
      <w:r w:rsidRPr="00705D48">
        <w:rPr>
          <w:u w:val="single"/>
        </w:rPr>
        <w:t xml:space="preserve">Signs Identifying CPA funded projects/discussion/possible </w:t>
      </w:r>
      <w:proofErr w:type="gramStart"/>
      <w:r w:rsidRPr="00705D48">
        <w:rPr>
          <w:u w:val="single"/>
        </w:rPr>
        <w:t>vote</w:t>
      </w:r>
      <w:proofErr w:type="gramEnd"/>
    </w:p>
    <w:p w14:paraId="7246CA28" w14:textId="153D407F" w:rsidR="0095247E" w:rsidRDefault="0095247E" w:rsidP="002D4B26">
      <w:pPr>
        <w:jc w:val="both"/>
      </w:pPr>
      <w:r>
        <w:t>There was a discussion about ordering standard signs for</w:t>
      </w:r>
      <w:r w:rsidR="00A00B16">
        <w:t xml:space="preserve"> approved</w:t>
      </w:r>
      <w:r>
        <w:t xml:space="preserve"> </w:t>
      </w:r>
      <w:r w:rsidR="00A00B16">
        <w:t xml:space="preserve">projects during construction.  Mr. Resnick will get some examples/designs to bring to the next meeting for review. </w:t>
      </w:r>
    </w:p>
    <w:p w14:paraId="523D16C4" w14:textId="4A7C6D83" w:rsidR="00A00B16" w:rsidRPr="00A00B16" w:rsidRDefault="00A00B16" w:rsidP="002D4B26">
      <w:pPr>
        <w:jc w:val="both"/>
        <w:rPr>
          <w:u w:val="single"/>
        </w:rPr>
      </w:pPr>
      <w:r w:rsidRPr="00A00B16">
        <w:rPr>
          <w:u w:val="single"/>
        </w:rPr>
        <w:t>Approved Minutes of September 29, 2022</w:t>
      </w:r>
    </w:p>
    <w:p w14:paraId="72491D52" w14:textId="77777777" w:rsidR="00975CEE" w:rsidRDefault="00A00B16" w:rsidP="002D4B26">
      <w:pPr>
        <w:jc w:val="both"/>
      </w:pPr>
      <w:r>
        <w:t xml:space="preserve">Upon motion made by </w:t>
      </w:r>
      <w:r w:rsidR="009D53C4">
        <w:t>N. LaFave</w:t>
      </w:r>
      <w:r>
        <w:t xml:space="preserve"> and seconded by M. MacEachern, </w:t>
      </w:r>
      <w:r w:rsidR="00975CEE">
        <w:t>it was:</w:t>
      </w:r>
    </w:p>
    <w:p w14:paraId="7367D0DB" w14:textId="7AA156E5" w:rsidR="00A00B16" w:rsidRDefault="00975CEE" w:rsidP="002D4B26">
      <w:pPr>
        <w:jc w:val="both"/>
      </w:pPr>
      <w:r w:rsidRPr="00975CEE">
        <w:rPr>
          <w:b/>
          <w:bCs/>
        </w:rPr>
        <w:t>VOTED:</w:t>
      </w:r>
      <w:r>
        <w:t xml:space="preserve"> </w:t>
      </w:r>
      <w:r w:rsidR="00A00B16">
        <w:t xml:space="preserve"> to approve the minutes of </w:t>
      </w:r>
      <w:r w:rsidR="009D53C4">
        <w:t>September 29, 2022. Abstain, P. Houle, K. Barrack.</w:t>
      </w:r>
    </w:p>
    <w:p w14:paraId="762ABB92" w14:textId="77777777" w:rsidR="00A70724" w:rsidRDefault="00A70724" w:rsidP="002D4B26">
      <w:pPr>
        <w:jc w:val="both"/>
        <w:rPr>
          <w:b/>
          <w:bCs/>
          <w:u w:val="single"/>
        </w:rPr>
      </w:pPr>
      <w:r w:rsidRPr="00A70724">
        <w:rPr>
          <w:u w:val="single"/>
        </w:rPr>
        <w:t>Next Meeting</w:t>
      </w:r>
      <w:r w:rsidR="00975CEE" w:rsidRPr="00975CEE">
        <w:rPr>
          <w:b/>
          <w:bCs/>
          <w:u w:val="single"/>
        </w:rPr>
        <w:t xml:space="preserve"> </w:t>
      </w:r>
    </w:p>
    <w:p w14:paraId="4E80E767" w14:textId="154E152D" w:rsidR="009D53C4" w:rsidRDefault="00975CEE" w:rsidP="002D4B26">
      <w:pPr>
        <w:jc w:val="both"/>
      </w:pPr>
      <w:r>
        <w:t>Tuesday</w:t>
      </w:r>
      <w:r w:rsidR="009D53C4">
        <w:t xml:space="preserve">, October 17, </w:t>
      </w:r>
      <w:r w:rsidR="00A70724">
        <w:t>2023,</w:t>
      </w:r>
      <w:r w:rsidR="009D53C4">
        <w:t xml:space="preserve"> at 6:30 pm.</w:t>
      </w:r>
    </w:p>
    <w:p w14:paraId="069DBEE8" w14:textId="4B6946C2" w:rsidR="0095247E" w:rsidRPr="00975CEE" w:rsidRDefault="009D53C4" w:rsidP="002D4B26">
      <w:pPr>
        <w:jc w:val="both"/>
        <w:rPr>
          <w:b/>
          <w:bCs/>
          <w:u w:val="single"/>
        </w:rPr>
      </w:pPr>
      <w:r w:rsidRPr="00975CEE">
        <w:rPr>
          <w:b/>
          <w:bCs/>
          <w:u w:val="single"/>
        </w:rPr>
        <w:t>Adjournment</w:t>
      </w:r>
    </w:p>
    <w:p w14:paraId="5A474BE2" w14:textId="0E6F9A96" w:rsidR="009D53C4" w:rsidRPr="00705D48" w:rsidRDefault="009D53C4" w:rsidP="002D4B26">
      <w:pPr>
        <w:jc w:val="both"/>
        <w:rPr>
          <w:u w:val="single"/>
        </w:rPr>
      </w:pPr>
      <w:r>
        <w:t xml:space="preserve">Upon motion made by </w:t>
      </w:r>
      <w:r w:rsidR="003A0DAB">
        <w:t>N. LaFave and seconded by P. Houle, the Committee voted to adjourn at 8:07 pm.</w:t>
      </w:r>
    </w:p>
    <w:p w14:paraId="4096709A" w14:textId="7A57D4D1" w:rsidR="00F17EA2" w:rsidRPr="003930E5" w:rsidRDefault="00763BBE" w:rsidP="002D4B26">
      <w:pPr>
        <w:jc w:val="both"/>
      </w:pPr>
      <w:r w:rsidRPr="003930E5">
        <w:t xml:space="preserve">  </w:t>
      </w:r>
    </w:p>
    <w:p w14:paraId="123AB224" w14:textId="77777777" w:rsidR="006C6E5F" w:rsidRPr="00AB6D90" w:rsidRDefault="006C6E5F" w:rsidP="002D4B26">
      <w:pPr>
        <w:jc w:val="both"/>
      </w:pPr>
    </w:p>
    <w:p w14:paraId="4A85583B" w14:textId="77777777" w:rsidR="00726481" w:rsidRPr="00083437" w:rsidRDefault="00726481" w:rsidP="002D4B26">
      <w:pPr>
        <w:jc w:val="both"/>
        <w:rPr>
          <w:u w:val="single"/>
        </w:rPr>
      </w:pPr>
    </w:p>
    <w:sectPr w:rsidR="00726481" w:rsidRPr="000834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4E0FB" w14:textId="77777777" w:rsidR="00AF7155" w:rsidRDefault="00AF7155" w:rsidP="00744F84">
      <w:pPr>
        <w:spacing w:after="0" w:line="240" w:lineRule="auto"/>
      </w:pPr>
      <w:r>
        <w:separator/>
      </w:r>
    </w:p>
  </w:endnote>
  <w:endnote w:type="continuationSeparator" w:id="0">
    <w:p w14:paraId="5A419A06" w14:textId="77777777" w:rsidR="00AF7155" w:rsidRDefault="00AF7155" w:rsidP="0074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44F84" w14:paraId="2F7FC00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A381E6E" w14:textId="77777777" w:rsidR="00744F84" w:rsidRDefault="00744F8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F412BC" w14:textId="77777777" w:rsidR="00744F84" w:rsidRDefault="00744F8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44F84" w14:paraId="752869A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DF33B58D8094D16A9AA06C84CDE43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2F62DE5" w14:textId="184CDD2E" w:rsidR="00744F84" w:rsidRDefault="00744F8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Meeting minutes 8/15/2023 – approved 12/13/2023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94B9F3B" w14:textId="77777777" w:rsidR="00744F84" w:rsidRDefault="00744F8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42E31E" w14:textId="77777777" w:rsidR="00744F84" w:rsidRDefault="0074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95465" w14:textId="77777777" w:rsidR="00AF7155" w:rsidRDefault="00AF7155" w:rsidP="00744F84">
      <w:pPr>
        <w:spacing w:after="0" w:line="240" w:lineRule="auto"/>
      </w:pPr>
      <w:r>
        <w:separator/>
      </w:r>
    </w:p>
  </w:footnote>
  <w:footnote w:type="continuationSeparator" w:id="0">
    <w:p w14:paraId="06906E92" w14:textId="77777777" w:rsidR="00AF7155" w:rsidRDefault="00AF7155" w:rsidP="0074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26"/>
    <w:rsid w:val="000067A7"/>
    <w:rsid w:val="000622C5"/>
    <w:rsid w:val="00083437"/>
    <w:rsid w:val="000A0555"/>
    <w:rsid w:val="000B0C9D"/>
    <w:rsid w:val="000D7C97"/>
    <w:rsid w:val="001403DC"/>
    <w:rsid w:val="001B5DDD"/>
    <w:rsid w:val="001C4ACD"/>
    <w:rsid w:val="002417E3"/>
    <w:rsid w:val="00251E79"/>
    <w:rsid w:val="002727F1"/>
    <w:rsid w:val="00274BD3"/>
    <w:rsid w:val="002D4B26"/>
    <w:rsid w:val="002F72D6"/>
    <w:rsid w:val="0038706F"/>
    <w:rsid w:val="003930E5"/>
    <w:rsid w:val="003954AF"/>
    <w:rsid w:val="003A0DAB"/>
    <w:rsid w:val="003C4A81"/>
    <w:rsid w:val="004178F1"/>
    <w:rsid w:val="00424182"/>
    <w:rsid w:val="00431D9D"/>
    <w:rsid w:val="004637E0"/>
    <w:rsid w:val="00530363"/>
    <w:rsid w:val="005A2E09"/>
    <w:rsid w:val="00616278"/>
    <w:rsid w:val="00622B7C"/>
    <w:rsid w:val="006251A7"/>
    <w:rsid w:val="00676F9B"/>
    <w:rsid w:val="00680D1E"/>
    <w:rsid w:val="006C6E5F"/>
    <w:rsid w:val="006C79C2"/>
    <w:rsid w:val="006F509F"/>
    <w:rsid w:val="00705D48"/>
    <w:rsid w:val="00711AF7"/>
    <w:rsid w:val="00726481"/>
    <w:rsid w:val="00744F84"/>
    <w:rsid w:val="00763BBE"/>
    <w:rsid w:val="007832C7"/>
    <w:rsid w:val="00786947"/>
    <w:rsid w:val="00794C42"/>
    <w:rsid w:val="00796CC8"/>
    <w:rsid w:val="00804571"/>
    <w:rsid w:val="008231A9"/>
    <w:rsid w:val="0083300F"/>
    <w:rsid w:val="00836FB1"/>
    <w:rsid w:val="008405E1"/>
    <w:rsid w:val="00846CD2"/>
    <w:rsid w:val="00850218"/>
    <w:rsid w:val="00851C0A"/>
    <w:rsid w:val="00862658"/>
    <w:rsid w:val="008851FF"/>
    <w:rsid w:val="0088535D"/>
    <w:rsid w:val="0089077A"/>
    <w:rsid w:val="00892BC1"/>
    <w:rsid w:val="008B3C20"/>
    <w:rsid w:val="008B5F6E"/>
    <w:rsid w:val="00907616"/>
    <w:rsid w:val="0091150E"/>
    <w:rsid w:val="0095247E"/>
    <w:rsid w:val="00966AA2"/>
    <w:rsid w:val="00975CEE"/>
    <w:rsid w:val="00980077"/>
    <w:rsid w:val="00980339"/>
    <w:rsid w:val="0098472A"/>
    <w:rsid w:val="00997ACE"/>
    <w:rsid w:val="009A7240"/>
    <w:rsid w:val="009C414F"/>
    <w:rsid w:val="009D07B2"/>
    <w:rsid w:val="009D53C4"/>
    <w:rsid w:val="00A00B16"/>
    <w:rsid w:val="00A70724"/>
    <w:rsid w:val="00AB6D90"/>
    <w:rsid w:val="00AC1E14"/>
    <w:rsid w:val="00AC4EE9"/>
    <w:rsid w:val="00AF7155"/>
    <w:rsid w:val="00B023F9"/>
    <w:rsid w:val="00BC2FC5"/>
    <w:rsid w:val="00D157E8"/>
    <w:rsid w:val="00D2507C"/>
    <w:rsid w:val="00D57E4E"/>
    <w:rsid w:val="00D700C7"/>
    <w:rsid w:val="00D75E02"/>
    <w:rsid w:val="00D86A51"/>
    <w:rsid w:val="00D86B1B"/>
    <w:rsid w:val="00DA7BB7"/>
    <w:rsid w:val="00DB4179"/>
    <w:rsid w:val="00DF0EEB"/>
    <w:rsid w:val="00E034C5"/>
    <w:rsid w:val="00E213B8"/>
    <w:rsid w:val="00E30E7F"/>
    <w:rsid w:val="00EB10EA"/>
    <w:rsid w:val="00ED50D3"/>
    <w:rsid w:val="00F17EA2"/>
    <w:rsid w:val="00F65A8A"/>
    <w:rsid w:val="00F67D28"/>
    <w:rsid w:val="00FC6D8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F05D"/>
  <w15:chartTrackingRefBased/>
  <w15:docId w15:val="{E178258E-3F47-42AB-9BE8-2D6F183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F84"/>
  </w:style>
  <w:style w:type="paragraph" w:styleId="Footer">
    <w:name w:val="footer"/>
    <w:basedOn w:val="Normal"/>
    <w:link w:val="FooterChar"/>
    <w:uiPriority w:val="99"/>
    <w:unhideWhenUsed/>
    <w:rsid w:val="0074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F33B58D8094D16A9AA06C84CDE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A37F-C8BD-4F4D-A4BD-7172FE247DF9}"/>
      </w:docPartPr>
      <w:docPartBody>
        <w:p w:rsidR="00000000" w:rsidRDefault="00712165" w:rsidP="00712165">
          <w:pPr>
            <w:pStyle w:val="8DF33B58D8094D16A9AA06C84CDE43F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5"/>
    <w:rsid w:val="00355B82"/>
    <w:rsid w:val="007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165"/>
    <w:rPr>
      <w:color w:val="808080"/>
    </w:rPr>
  </w:style>
  <w:style w:type="paragraph" w:customStyle="1" w:styleId="8DF33B58D8094D16A9AA06C84CDE43FF">
    <w:name w:val="8DF33B58D8094D16A9AA06C84CDE43FF"/>
    <w:rsid w:val="00712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minutes 8/15/2023 – approved 12/13/2023</dc:creator>
  <cp:keywords/>
  <dc:description/>
  <cp:lastModifiedBy>Susan Spieler</cp:lastModifiedBy>
  <cp:revision>76</cp:revision>
  <dcterms:created xsi:type="dcterms:W3CDTF">2023-10-18T01:27:00Z</dcterms:created>
  <dcterms:modified xsi:type="dcterms:W3CDTF">2024-03-28T20:50:00Z</dcterms:modified>
</cp:coreProperties>
</file>