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9B4D" w14:textId="6B9610E9" w:rsidR="0030288E" w:rsidRDefault="0030288E" w:rsidP="0030288E">
      <w:pPr>
        <w:jc w:val="center"/>
        <w:rPr>
          <w:b/>
          <w:bCs/>
        </w:rPr>
      </w:pPr>
      <w:r w:rsidRPr="002D4B26">
        <w:rPr>
          <w:b/>
          <w:bCs/>
        </w:rPr>
        <w:t>TOWN OF LAKEVILLE</w:t>
      </w:r>
    </w:p>
    <w:p w14:paraId="35CC8D80" w14:textId="77777777" w:rsidR="0030288E" w:rsidRPr="002D4B26" w:rsidRDefault="0030288E" w:rsidP="0030288E">
      <w:pPr>
        <w:spacing w:after="0" w:line="240" w:lineRule="auto"/>
        <w:contextualSpacing/>
        <w:jc w:val="center"/>
      </w:pPr>
      <w:r w:rsidRPr="002D4B26">
        <w:t>Community Preservation Committee</w:t>
      </w:r>
    </w:p>
    <w:p w14:paraId="035D27A5" w14:textId="77777777" w:rsidR="0030288E" w:rsidRPr="002D4B26" w:rsidRDefault="0030288E" w:rsidP="0030288E">
      <w:pPr>
        <w:spacing w:after="0" w:line="240" w:lineRule="auto"/>
        <w:contextualSpacing/>
        <w:jc w:val="center"/>
      </w:pPr>
      <w:r w:rsidRPr="002D4B26">
        <w:t>Meeting Minutes</w:t>
      </w:r>
    </w:p>
    <w:p w14:paraId="27C684A3" w14:textId="6C459FDE" w:rsidR="0030288E" w:rsidRDefault="0030288E" w:rsidP="0030288E">
      <w:pPr>
        <w:jc w:val="center"/>
      </w:pPr>
      <w:r>
        <w:t>August 1</w:t>
      </w:r>
      <w:r w:rsidRPr="002D4B26">
        <w:t>, 2023</w:t>
      </w:r>
    </w:p>
    <w:p w14:paraId="05DB34B0" w14:textId="77777777" w:rsidR="0030288E" w:rsidRDefault="0030288E" w:rsidP="006D665F">
      <w:r>
        <w:tab/>
      </w:r>
    </w:p>
    <w:p w14:paraId="458104C0" w14:textId="5E0488CC" w:rsidR="0030288E" w:rsidRDefault="0030288E" w:rsidP="0030288E">
      <w:pPr>
        <w:jc w:val="both"/>
      </w:pPr>
      <w:r>
        <w:tab/>
        <w:t>On August 1, 2023, the Committee Preservation Committee held a meeting at 7:00 PM at the Lakeville Police S</w:t>
      </w:r>
      <w:r w:rsidR="00597C63">
        <w:t>t</w:t>
      </w:r>
      <w:r>
        <w:t xml:space="preserve">ation, 323 Bedford Street. The meeting was called to order at 7:00 PM by Chairman Nancy Yeatts.  Community Preservation Committee Members present were Nancy Yeatts, Paula Houle, Michele MacEachern, Susan Spieler, Kathleen Barrack, Nancy LaFave, Barbara Standish. </w:t>
      </w:r>
      <w:r w:rsidR="00CD4A67">
        <w:t>Open Space seat is vacant</w:t>
      </w:r>
      <w:r>
        <w:t>.  Also present were Marc Resnick, Town Planner</w:t>
      </w:r>
      <w:r w:rsidR="0061706E">
        <w:t xml:space="preserve">; </w:t>
      </w:r>
      <w:r>
        <w:t>Cathy Murray</w:t>
      </w:r>
      <w:r w:rsidR="0061706E">
        <w:t xml:space="preserve">, Planning Board Clerk and Christina </w:t>
      </w:r>
      <w:proofErr w:type="spellStart"/>
      <w:r w:rsidR="0061706E">
        <w:t>Cotsoridis</w:t>
      </w:r>
      <w:proofErr w:type="spellEnd"/>
      <w:r w:rsidR="0061706E">
        <w:t>, Assistant to Town Ad</w:t>
      </w:r>
      <w:r w:rsidR="00B62C4E">
        <w:t>ministrator</w:t>
      </w:r>
      <w:r>
        <w:t xml:space="preserve">.  </w:t>
      </w:r>
      <w:proofErr w:type="spellStart"/>
      <w:r>
        <w:t>LakeCAM</w:t>
      </w:r>
      <w:proofErr w:type="spellEnd"/>
      <w:r>
        <w:t xml:space="preserve"> was recording the meeting for broadcast. </w:t>
      </w:r>
    </w:p>
    <w:p w14:paraId="0C7B5237" w14:textId="694B1D48" w:rsidR="0030288E" w:rsidRDefault="0030288E" w:rsidP="0030288E">
      <w:pPr>
        <w:jc w:val="both"/>
        <w:rPr>
          <w:u w:val="single"/>
        </w:rPr>
      </w:pPr>
      <w:r w:rsidRPr="0030288E">
        <w:rPr>
          <w:u w:val="single"/>
        </w:rPr>
        <w:t>CPA Budget year end Budget Reports/CP1 &amp; CP2 filings/CP3 filing/</w:t>
      </w:r>
      <w:proofErr w:type="gramStart"/>
      <w:r w:rsidRPr="0030288E">
        <w:rPr>
          <w:u w:val="single"/>
        </w:rPr>
        <w:t>discussion</w:t>
      </w:r>
      <w:proofErr w:type="gramEnd"/>
    </w:p>
    <w:p w14:paraId="3C043A47" w14:textId="3034A83F" w:rsidR="0030288E" w:rsidRDefault="000F3FD3" w:rsidP="0030288E">
      <w:pPr>
        <w:jc w:val="both"/>
      </w:pPr>
      <w:r>
        <w:t>The</w:t>
      </w:r>
      <w:r w:rsidR="00F03537">
        <w:t xml:space="preserve"> Final</w:t>
      </w:r>
      <w:r>
        <w:t xml:space="preserve"> Y</w:t>
      </w:r>
      <w:r w:rsidR="0030288E">
        <w:t>ear End Budget was read by Member S. Spieler showing the fund has $220,502.99, with $215.55 delinquent payments, interest $389.73</w:t>
      </w:r>
      <w:r w:rsidR="0030288E" w:rsidRPr="00492B18">
        <w:t>,</w:t>
      </w:r>
      <w:r w:rsidR="00F92A5F" w:rsidRPr="00492B18">
        <w:t xml:space="preserve"> </w:t>
      </w:r>
      <w:r w:rsidR="003921FD" w:rsidRPr="00492B18">
        <w:t xml:space="preserve">for a </w:t>
      </w:r>
      <w:r w:rsidR="00F92A5F" w:rsidRPr="00492B18">
        <w:t xml:space="preserve">total of </w:t>
      </w:r>
      <w:r w:rsidR="0030288E" w:rsidRPr="00492B18">
        <w:t>$226,</w:t>
      </w:r>
      <w:r w:rsidR="00F608F5" w:rsidRPr="00492B18">
        <w:t>077.17</w:t>
      </w:r>
      <w:r w:rsidR="00AF4C8E" w:rsidRPr="00492B18">
        <w:t xml:space="preserve">, </w:t>
      </w:r>
      <w:r w:rsidR="00F608F5" w:rsidRPr="00492B18">
        <w:t>minus expenses of $1100 for minutes</w:t>
      </w:r>
      <w:r w:rsidR="00A16A63" w:rsidRPr="00492B18">
        <w:t xml:space="preserve">, </w:t>
      </w:r>
      <w:r w:rsidR="00766D55" w:rsidRPr="00492B18">
        <w:t>$180</w:t>
      </w:r>
      <w:r w:rsidR="00AF4C8E" w:rsidRPr="00492B18">
        <w:t xml:space="preserve"> </w:t>
      </w:r>
      <w:r w:rsidR="00641577" w:rsidRPr="00492B18">
        <w:t xml:space="preserve">for </w:t>
      </w:r>
      <w:r w:rsidR="00AF4C8E" w:rsidRPr="00492B18">
        <w:t>a</w:t>
      </w:r>
      <w:r w:rsidR="00ED4E3D" w:rsidRPr="00492B18">
        <w:t xml:space="preserve">dvertising, $49.99 for </w:t>
      </w:r>
      <w:r w:rsidR="0091199A" w:rsidRPr="00492B18">
        <w:t>office supplies, $87</w:t>
      </w:r>
      <w:r w:rsidR="00316F3A" w:rsidRPr="00492B18">
        <w:t>5</w:t>
      </w:r>
      <w:r w:rsidR="0091199A" w:rsidRPr="00492B18">
        <w:t xml:space="preserve"> for dues and membership</w:t>
      </w:r>
      <w:r w:rsidR="00AB43F4" w:rsidRPr="00492B18">
        <w:t xml:space="preserve">. </w:t>
      </w:r>
      <w:r w:rsidR="00275C1E" w:rsidRPr="00492B18">
        <w:t xml:space="preserve"> </w:t>
      </w:r>
      <w:r w:rsidR="00BD5901" w:rsidRPr="00492B18">
        <w:t xml:space="preserve">There was a discussion about why the minutes were being charged to the CPC budget and </w:t>
      </w:r>
      <w:r w:rsidR="002B09EE" w:rsidRPr="00492B18">
        <w:t>Marc Resnick reported we</w:t>
      </w:r>
      <w:r w:rsidR="00BD5901" w:rsidRPr="00492B18">
        <w:t xml:space="preserve"> use an outside person to</w:t>
      </w:r>
      <w:r w:rsidR="002B09EE" w:rsidRPr="00492B18">
        <w:t xml:space="preserve"> do the minutes</w:t>
      </w:r>
      <w:r w:rsidR="00F8419B" w:rsidRPr="00492B18">
        <w:t xml:space="preserve"> so that is why </w:t>
      </w:r>
      <w:r w:rsidR="00AB43F4" w:rsidRPr="00492B18">
        <w:t>CPC was</w:t>
      </w:r>
      <w:r w:rsidR="00F8419B" w:rsidRPr="00492B18">
        <w:t xml:space="preserve"> billed for it.  The committee was confused that they were told there would be no charge for the minutes</w:t>
      </w:r>
      <w:r w:rsidR="00F62228" w:rsidRPr="00492B18">
        <w:t>.</w:t>
      </w:r>
      <w:r w:rsidR="00BD5901" w:rsidRPr="00492B18">
        <w:t xml:space="preserve"> </w:t>
      </w:r>
      <w:r w:rsidR="00275C1E" w:rsidRPr="00492B18">
        <w:t xml:space="preserve"> </w:t>
      </w:r>
      <w:r w:rsidR="005B56A1" w:rsidRPr="00492B18">
        <w:t>Chairman Yeatts will put</w:t>
      </w:r>
      <w:r w:rsidR="00CB3C3C" w:rsidRPr="00492B18">
        <w:t xml:space="preserve"> this</w:t>
      </w:r>
      <w:r w:rsidR="00AB5D53" w:rsidRPr="00492B18">
        <w:t xml:space="preserve"> back</w:t>
      </w:r>
      <w:r w:rsidR="00CB3C3C" w:rsidRPr="00492B18">
        <w:t xml:space="preserve"> </w:t>
      </w:r>
      <w:r w:rsidR="00AB5D53" w:rsidRPr="00492B18">
        <w:t>the</w:t>
      </w:r>
      <w:r w:rsidR="00CB3C3C" w:rsidRPr="00492B18">
        <w:t xml:space="preserve"> August 15</w:t>
      </w:r>
      <w:r w:rsidR="00CB3C3C" w:rsidRPr="00492B18">
        <w:rPr>
          <w:vertAlign w:val="superscript"/>
        </w:rPr>
        <w:t>th</w:t>
      </w:r>
      <w:r w:rsidR="00CB3C3C" w:rsidRPr="00492B18">
        <w:t xml:space="preserve"> agenda to discuss </w:t>
      </w:r>
      <w:r w:rsidR="00B4601E" w:rsidRPr="00492B18">
        <w:t xml:space="preserve">and </w:t>
      </w:r>
      <w:proofErr w:type="gramStart"/>
      <w:r w:rsidR="00B4601E" w:rsidRPr="00492B18">
        <w:t>look into</w:t>
      </w:r>
      <w:proofErr w:type="gramEnd"/>
      <w:r w:rsidR="00B4601E" w:rsidRPr="00492B18">
        <w:t xml:space="preserve"> </w:t>
      </w:r>
      <w:r w:rsidR="00641577" w:rsidRPr="00492B18">
        <w:t>further, along</w:t>
      </w:r>
      <w:r w:rsidR="004B5BCA" w:rsidRPr="00492B18">
        <w:t xml:space="preserve"> with a b</w:t>
      </w:r>
      <w:r w:rsidR="00B4601E" w:rsidRPr="00492B18">
        <w:t xml:space="preserve">etter explanation </w:t>
      </w:r>
      <w:r w:rsidR="00DF11C1" w:rsidRPr="00492B18">
        <w:t>of the</w:t>
      </w:r>
      <w:r w:rsidR="00B4601E" w:rsidRPr="00492B18">
        <w:t xml:space="preserve"> penalt</w:t>
      </w:r>
      <w:r w:rsidR="00BB1C81" w:rsidRPr="00492B18">
        <w:t>ies</w:t>
      </w:r>
      <w:r w:rsidR="00B4601E" w:rsidRPr="00492B18">
        <w:t xml:space="preserve"> and </w:t>
      </w:r>
      <w:r w:rsidR="00861C28" w:rsidRPr="00492B18">
        <w:t>interest.</w:t>
      </w:r>
      <w:r w:rsidR="00A643B4" w:rsidRPr="00492B18">
        <w:t xml:space="preserve">  </w:t>
      </w:r>
      <w:r w:rsidR="003E7055" w:rsidRPr="00492B18">
        <w:t>M. MacEachern stated that the town projected $220,000 for the first year and we are right on target.</w:t>
      </w:r>
      <w:r w:rsidR="003E7055">
        <w:t xml:space="preserve"> </w:t>
      </w:r>
      <w:r w:rsidR="00C63DB3">
        <w:t>The Coalition sent an email regarding the state match</w:t>
      </w:r>
      <w:r w:rsidR="00972E25">
        <w:t xml:space="preserve">.  As of now, the match will be around 20 </w:t>
      </w:r>
      <w:r w:rsidR="005E0460">
        <w:t>percent</w:t>
      </w:r>
      <w:r w:rsidR="00972E25">
        <w:t xml:space="preserve"> unless the state passes extra funds in September to supplement the match. </w:t>
      </w:r>
    </w:p>
    <w:p w14:paraId="41D1BE32" w14:textId="4AF163C4" w:rsidR="00024D30" w:rsidRDefault="00DC1A44" w:rsidP="0030288E">
      <w:pPr>
        <w:jc w:val="both"/>
      </w:pPr>
      <w:r>
        <w:t xml:space="preserve">The </w:t>
      </w:r>
      <w:r w:rsidR="003F4571">
        <w:t xml:space="preserve">CP1 and CP2 </w:t>
      </w:r>
      <w:r w:rsidR="00500562">
        <w:t>have</w:t>
      </w:r>
      <w:r w:rsidR="003F4571">
        <w:t xml:space="preserve"> been</w:t>
      </w:r>
      <w:r w:rsidR="00EB3686">
        <w:t xml:space="preserve"> filed by the </w:t>
      </w:r>
      <w:r w:rsidR="00AB5D53">
        <w:t>T</w:t>
      </w:r>
      <w:r w:rsidR="00EB3686">
        <w:t xml:space="preserve">own and the CP3 needs to be submitted </w:t>
      </w:r>
      <w:proofErr w:type="gramStart"/>
      <w:r w:rsidR="00EB3686">
        <w:t>from</w:t>
      </w:r>
      <w:proofErr w:type="gramEnd"/>
      <w:r w:rsidR="00EB3686">
        <w:t xml:space="preserve"> the Committee.  Member K. Barrack volunteered to </w:t>
      </w:r>
      <w:r w:rsidR="00C526E1">
        <w:t>do the CP3 and set up the account online.</w:t>
      </w:r>
      <w:r w:rsidR="00500562">
        <w:t xml:space="preserve"> </w:t>
      </w:r>
    </w:p>
    <w:p w14:paraId="3B56195D" w14:textId="73FDFF34" w:rsidR="007C7D9A" w:rsidRPr="00142532" w:rsidRDefault="00467F66" w:rsidP="0030288E">
      <w:pPr>
        <w:jc w:val="both"/>
        <w:rPr>
          <w:u w:val="single"/>
        </w:rPr>
      </w:pPr>
      <w:r w:rsidRPr="00142532">
        <w:rPr>
          <w:u w:val="single"/>
        </w:rPr>
        <w:t>Review Complete CPP, including Appendix/discussion/</w:t>
      </w:r>
      <w:proofErr w:type="gramStart"/>
      <w:r w:rsidRPr="00142532">
        <w:rPr>
          <w:u w:val="single"/>
        </w:rPr>
        <w:t>vote</w:t>
      </w:r>
      <w:proofErr w:type="gramEnd"/>
    </w:p>
    <w:p w14:paraId="6F1B1183" w14:textId="24AE700E" w:rsidR="00AB4CE8" w:rsidRDefault="00CE1101" w:rsidP="0030288E">
      <w:pPr>
        <w:jc w:val="both"/>
      </w:pPr>
      <w:r>
        <w:t xml:space="preserve">The Committee </w:t>
      </w:r>
      <w:r w:rsidR="001F05EF">
        <w:t xml:space="preserve">never approved the </w:t>
      </w:r>
      <w:r w:rsidR="00AB4CE8">
        <w:t xml:space="preserve">finished </w:t>
      </w:r>
      <w:r w:rsidR="00C25D44">
        <w:t>Community Preservation Plan</w:t>
      </w:r>
      <w:r w:rsidR="00AB4CE8">
        <w:t xml:space="preserve"> in its entirety.</w:t>
      </w:r>
    </w:p>
    <w:p w14:paraId="0BBA5012" w14:textId="77777777" w:rsidR="00024993" w:rsidRDefault="0014762A" w:rsidP="0030288E">
      <w:pPr>
        <w:jc w:val="both"/>
      </w:pPr>
      <w:r>
        <w:t>Upon motion made by M. MacEachern</w:t>
      </w:r>
      <w:r w:rsidR="004A6139">
        <w:t xml:space="preserve"> and seconded by</w:t>
      </w:r>
      <w:r w:rsidR="00DC1A44">
        <w:t xml:space="preserve"> </w:t>
      </w:r>
      <w:r w:rsidR="0068466C">
        <w:t>S. Spieler,</w:t>
      </w:r>
      <w:r w:rsidR="00024993">
        <w:t xml:space="preserve"> it was:</w:t>
      </w:r>
    </w:p>
    <w:p w14:paraId="1F2B946D" w14:textId="10C685E4" w:rsidR="0014762A" w:rsidRDefault="00024993" w:rsidP="007B6C09">
      <w:pPr>
        <w:spacing w:after="0" w:line="240" w:lineRule="auto"/>
        <w:ind w:firstLine="720"/>
        <w:jc w:val="both"/>
      </w:pPr>
      <w:r w:rsidRPr="007B6C09">
        <w:rPr>
          <w:b/>
          <w:bCs/>
        </w:rPr>
        <w:t>VOTED:</w:t>
      </w:r>
      <w:r>
        <w:t xml:space="preserve"> </w:t>
      </w:r>
      <w:proofErr w:type="gramStart"/>
      <w:r>
        <w:t>to approve</w:t>
      </w:r>
      <w:proofErr w:type="gramEnd"/>
      <w:r w:rsidR="0068466C">
        <w:t xml:space="preserve"> </w:t>
      </w:r>
      <w:r w:rsidR="0014762A">
        <w:t xml:space="preserve">the draft </w:t>
      </w:r>
      <w:r w:rsidR="00772924">
        <w:t>of the C</w:t>
      </w:r>
      <w:r w:rsidR="007862BF">
        <w:t xml:space="preserve">ommunity </w:t>
      </w:r>
      <w:r w:rsidR="00772924">
        <w:t>P</w:t>
      </w:r>
      <w:r w:rsidR="007862BF">
        <w:t>reservation Plan</w:t>
      </w:r>
      <w:r w:rsidR="00772924">
        <w:t xml:space="preserve"> as shown</w:t>
      </w:r>
      <w:r w:rsidR="00634887">
        <w:t>.</w:t>
      </w:r>
    </w:p>
    <w:p w14:paraId="2B19BEF0" w14:textId="0627BD80" w:rsidR="007B6C09" w:rsidRDefault="007B6C09" w:rsidP="007B6C09">
      <w:pPr>
        <w:spacing w:after="0" w:line="240" w:lineRule="auto"/>
        <w:ind w:left="720" w:firstLine="720"/>
        <w:jc w:val="both"/>
      </w:pPr>
      <w:r>
        <w:t>Unanimous in favor</w:t>
      </w:r>
    </w:p>
    <w:p w14:paraId="2613C10A" w14:textId="77777777" w:rsidR="007B6C09" w:rsidRDefault="007B6C09" w:rsidP="007B6C09">
      <w:pPr>
        <w:spacing w:after="0" w:line="240" w:lineRule="auto"/>
        <w:ind w:left="720" w:firstLine="720"/>
        <w:jc w:val="both"/>
      </w:pPr>
    </w:p>
    <w:p w14:paraId="05EDE651" w14:textId="41BBD730" w:rsidR="00AB1D4D" w:rsidRDefault="00AB1D4D" w:rsidP="0030288E">
      <w:pPr>
        <w:jc w:val="both"/>
        <w:rPr>
          <w:u w:val="single"/>
        </w:rPr>
      </w:pPr>
      <w:r w:rsidRPr="00AB1D4D">
        <w:rPr>
          <w:u w:val="single"/>
        </w:rPr>
        <w:t>Review 3 applications for CPA funding Step 2/discussion/possible vote</w:t>
      </w:r>
    </w:p>
    <w:p w14:paraId="20BA7093" w14:textId="38684716" w:rsidR="00AB1D4D" w:rsidRDefault="00047D33" w:rsidP="007A34C1">
      <w:pPr>
        <w:pStyle w:val="ListParagraph"/>
        <w:numPr>
          <w:ilvl w:val="0"/>
          <w:numId w:val="1"/>
        </w:numPr>
        <w:jc w:val="both"/>
      </w:pPr>
      <w:r w:rsidRPr="00D62795">
        <w:t>Gravestone Repairs- Cemetery Commission $10,000</w:t>
      </w:r>
      <w:r w:rsidR="0060251D" w:rsidRPr="00D62795">
        <w:t xml:space="preserve"> </w:t>
      </w:r>
      <w:r w:rsidR="00D62795">
        <w:t xml:space="preserve">– </w:t>
      </w:r>
      <w:r w:rsidR="00BD3647">
        <w:t>Marc Resnick presented the application on behalf of</w:t>
      </w:r>
      <w:r w:rsidR="0087264C">
        <w:t xml:space="preserve"> Joan Morton</w:t>
      </w:r>
      <w:r w:rsidR="00FF5DB8">
        <w:t>, who worked on the application for</w:t>
      </w:r>
      <w:r w:rsidR="00BD3647">
        <w:t xml:space="preserve"> the </w:t>
      </w:r>
      <w:r w:rsidR="00064A8B">
        <w:t>Cemetery</w:t>
      </w:r>
      <w:r w:rsidR="00BD3647">
        <w:t xml:space="preserve"> Commission for gravestone repairs at Thompson Hill </w:t>
      </w:r>
      <w:r w:rsidR="00064A8B">
        <w:t>Cemetery</w:t>
      </w:r>
      <w:r w:rsidR="00FF5DB8">
        <w:t xml:space="preserve">. </w:t>
      </w:r>
      <w:r w:rsidR="005B3C3B">
        <w:t xml:space="preserve"> </w:t>
      </w:r>
      <w:r w:rsidR="00FF5DB8">
        <w:t>The</w:t>
      </w:r>
      <w:r w:rsidR="00676B72">
        <w:t xml:space="preserve"> Commission would like to get on the national registry</w:t>
      </w:r>
      <w:r w:rsidR="00B62B02">
        <w:t xml:space="preserve"> and needs a lot of restoration</w:t>
      </w:r>
      <w:r w:rsidR="001D507F">
        <w:t xml:space="preserve">.  </w:t>
      </w:r>
      <w:r w:rsidR="00F965AC">
        <w:t xml:space="preserve">Colonial Stone did an </w:t>
      </w:r>
      <w:r w:rsidR="009F3C0C">
        <w:t>assessment,</w:t>
      </w:r>
      <w:r w:rsidR="00F965AC">
        <w:t xml:space="preserve"> </w:t>
      </w:r>
      <w:r w:rsidR="004626CB">
        <w:t xml:space="preserve">and it was recommended </w:t>
      </w:r>
      <w:r w:rsidR="0074090A">
        <w:t xml:space="preserve">to </w:t>
      </w:r>
      <w:r w:rsidR="003A7D51">
        <w:t>address</w:t>
      </w:r>
      <w:r w:rsidR="0074090A">
        <w:t xml:space="preserve"> a</w:t>
      </w:r>
      <w:r w:rsidR="004626CB">
        <w:t xml:space="preserve"> few critical stones</w:t>
      </w:r>
      <w:r w:rsidR="00A12A8E">
        <w:t xml:space="preserve"> </w:t>
      </w:r>
      <w:r w:rsidR="002E11BB">
        <w:t>toward</w:t>
      </w:r>
      <w:r w:rsidR="007F426C">
        <w:t>s</w:t>
      </w:r>
      <w:r w:rsidR="002E11BB">
        <w:t xml:space="preserve"> </w:t>
      </w:r>
      <w:r w:rsidR="009F3C0C">
        <w:t xml:space="preserve">the </w:t>
      </w:r>
      <w:r w:rsidR="002E11BB">
        <w:t>front of</w:t>
      </w:r>
      <w:r w:rsidR="00634798">
        <w:t xml:space="preserve"> the</w:t>
      </w:r>
      <w:r w:rsidR="002E11BB">
        <w:t xml:space="preserve"> property</w:t>
      </w:r>
      <w:r w:rsidR="003A7D51">
        <w:t xml:space="preserve"> first</w:t>
      </w:r>
      <w:r w:rsidR="002E11BB">
        <w:t xml:space="preserve">.  </w:t>
      </w:r>
      <w:r w:rsidR="007A34C1">
        <w:t>There are two</w:t>
      </w:r>
      <w:r w:rsidR="000911A7">
        <w:t xml:space="preserve"> </w:t>
      </w:r>
      <w:r w:rsidR="007074D2">
        <w:t xml:space="preserve">large </w:t>
      </w:r>
      <w:r w:rsidR="000911A7">
        <w:t>slab type</w:t>
      </w:r>
      <w:r w:rsidR="008456C5">
        <w:t xml:space="preserve"> </w:t>
      </w:r>
      <w:r w:rsidR="00970D06">
        <w:t>stones</w:t>
      </w:r>
      <w:r w:rsidR="007074D2">
        <w:t xml:space="preserve"> that should be </w:t>
      </w:r>
      <w:r w:rsidR="008456C5">
        <w:t>elevated on six posts each</w:t>
      </w:r>
      <w:r w:rsidR="007074D2">
        <w:t xml:space="preserve"> and are lying on the ground and in danger of cracking</w:t>
      </w:r>
      <w:r w:rsidR="003E1233">
        <w:t>.</w:t>
      </w:r>
      <w:r w:rsidR="008456C5">
        <w:t xml:space="preserve"> </w:t>
      </w:r>
      <w:r w:rsidR="001B5D42">
        <w:t xml:space="preserve">In </w:t>
      </w:r>
      <w:r w:rsidR="00EC395F">
        <w:t>addition,</w:t>
      </w:r>
      <w:r w:rsidR="001B5D42">
        <w:t xml:space="preserve"> there </w:t>
      </w:r>
      <w:r w:rsidR="003E1233">
        <w:t>are several</w:t>
      </w:r>
      <w:r w:rsidR="008456C5">
        <w:t xml:space="preserve"> others in the same vicinity </w:t>
      </w:r>
      <w:r w:rsidR="00EC395F">
        <w:t>th</w:t>
      </w:r>
      <w:r w:rsidR="00AA059E">
        <w:t>at are</w:t>
      </w:r>
      <w:r w:rsidR="00EC395F">
        <w:t xml:space="preserve"> </w:t>
      </w:r>
      <w:r w:rsidR="008C46F3">
        <w:t>critical,</w:t>
      </w:r>
      <w:r w:rsidR="00EC395F">
        <w:t xml:space="preserve"> </w:t>
      </w:r>
      <w:r w:rsidR="003970CB">
        <w:t xml:space="preserve">and they would </w:t>
      </w:r>
      <w:r w:rsidR="00EC395F">
        <w:t xml:space="preserve">repair as much as they could with the </w:t>
      </w:r>
      <w:r w:rsidR="008456C5">
        <w:t>$10,000</w:t>
      </w:r>
      <w:r w:rsidR="007A34C1">
        <w:t xml:space="preserve">.  This is the first step to </w:t>
      </w:r>
      <w:r w:rsidR="00AC358A">
        <w:t>getting</w:t>
      </w:r>
      <w:r w:rsidR="007A34C1">
        <w:t xml:space="preserve"> on the national registry but there is more work that would need to be done</w:t>
      </w:r>
      <w:r w:rsidR="00E44F74">
        <w:t>.</w:t>
      </w:r>
      <w:r w:rsidR="008920AD">
        <w:t xml:space="preserve"> </w:t>
      </w:r>
      <w:r w:rsidR="006B4EF8">
        <w:t xml:space="preserve"> </w:t>
      </w:r>
    </w:p>
    <w:p w14:paraId="05DBEAFC" w14:textId="6854E57F" w:rsidR="004415C7" w:rsidRDefault="002F7A54" w:rsidP="004415C7">
      <w:pPr>
        <w:pStyle w:val="ListParagraph"/>
        <w:jc w:val="both"/>
      </w:pPr>
      <w:r>
        <w:t>M. MacEachern mentioned she would like to see the two historic projects looked at together.  The</w:t>
      </w:r>
      <w:r w:rsidR="004415C7">
        <w:t xml:space="preserve"> Committee d</w:t>
      </w:r>
      <w:r w:rsidR="004626EA">
        <w:t>iscussed</w:t>
      </w:r>
      <w:r w:rsidR="00FF31BC">
        <w:t xml:space="preserve"> whether </w:t>
      </w:r>
      <w:r w:rsidR="004626EA">
        <w:t>the</w:t>
      </w:r>
      <w:r w:rsidR="00A35712">
        <w:t xml:space="preserve"> $22,000 of </w:t>
      </w:r>
      <w:r w:rsidR="00FE4FF4">
        <w:t>the historic</w:t>
      </w:r>
      <w:r w:rsidR="004626EA">
        <w:t xml:space="preserve"> allo</w:t>
      </w:r>
      <w:r w:rsidR="001025E4">
        <w:t xml:space="preserve">cated funds be split between the two </w:t>
      </w:r>
      <w:r w:rsidR="0070057E">
        <w:t xml:space="preserve">historic </w:t>
      </w:r>
      <w:r w:rsidR="001025E4">
        <w:t>projects</w:t>
      </w:r>
      <w:r w:rsidR="0070057E">
        <w:t xml:space="preserve"> </w:t>
      </w:r>
      <w:r w:rsidR="00FE4FF4">
        <w:t xml:space="preserve">presented </w:t>
      </w:r>
      <w:r w:rsidR="00FE4FF4">
        <w:lastRenderedPageBreak/>
        <w:t>and</w:t>
      </w:r>
      <w:r w:rsidR="00CF7856">
        <w:t xml:space="preserve"> not take the remainder from the reserve funds</w:t>
      </w:r>
      <w:r w:rsidR="00293EB5">
        <w:t xml:space="preserve">.  </w:t>
      </w:r>
      <w:r w:rsidR="00FE4FF4">
        <w:t>The</w:t>
      </w:r>
      <w:r w:rsidR="00695D85">
        <w:t xml:space="preserve"> $22,000</w:t>
      </w:r>
      <w:r w:rsidR="00FE4FF4">
        <w:t xml:space="preserve"> would </w:t>
      </w:r>
      <w:r w:rsidR="0059731E">
        <w:t>come</w:t>
      </w:r>
      <w:r w:rsidR="00695D85">
        <w:t xml:space="preserve"> from historic</w:t>
      </w:r>
      <w:r w:rsidR="00FE4FF4">
        <w:t xml:space="preserve"> </w:t>
      </w:r>
      <w:r w:rsidR="00307AE3">
        <w:t>allotment and</w:t>
      </w:r>
      <w:r w:rsidR="00695D85">
        <w:t xml:space="preserve"> then </w:t>
      </w:r>
      <w:proofErr w:type="gramStart"/>
      <w:r w:rsidR="00695D85">
        <w:t>the</w:t>
      </w:r>
      <w:proofErr w:type="gramEnd"/>
      <w:r w:rsidR="00695D85">
        <w:t xml:space="preserve"> remainder of $18,000 would come out of the reserve funds.  </w:t>
      </w:r>
      <w:r w:rsidR="0059731E">
        <w:t xml:space="preserve">Chairman Yeatts stated each </w:t>
      </w:r>
      <w:r w:rsidR="00663011">
        <w:t xml:space="preserve">project should be looked at individually and not </w:t>
      </w:r>
      <w:r w:rsidR="00517999">
        <w:t>grouped together.</w:t>
      </w:r>
    </w:p>
    <w:p w14:paraId="489EF93B" w14:textId="77777777" w:rsidR="00B979F9" w:rsidRDefault="00B979F9" w:rsidP="00BC1389">
      <w:pPr>
        <w:pStyle w:val="ListParagraph"/>
        <w:jc w:val="both"/>
      </w:pPr>
    </w:p>
    <w:p w14:paraId="62EB0FA2" w14:textId="7A8C1293" w:rsidR="00864181" w:rsidRDefault="00BC1389" w:rsidP="00BC1389">
      <w:pPr>
        <w:pStyle w:val="ListParagraph"/>
        <w:jc w:val="both"/>
      </w:pPr>
      <w:r>
        <w:t xml:space="preserve">Upon </w:t>
      </w:r>
      <w:r w:rsidRPr="00F216FE">
        <w:t xml:space="preserve">a motion by </w:t>
      </w:r>
      <w:r w:rsidR="00E76C31" w:rsidRPr="00F216FE">
        <w:t xml:space="preserve">N. </w:t>
      </w:r>
      <w:r w:rsidR="0040068D" w:rsidRPr="00F216FE">
        <w:t>LaFave</w:t>
      </w:r>
      <w:r w:rsidR="00E76C31" w:rsidRPr="00F216FE">
        <w:t xml:space="preserve"> and seconded by</w:t>
      </w:r>
      <w:r w:rsidR="00EC0881" w:rsidRPr="00F216FE">
        <w:t xml:space="preserve"> P. Houle</w:t>
      </w:r>
      <w:r w:rsidR="00B5042A" w:rsidRPr="00F216FE">
        <w:t>,</w:t>
      </w:r>
      <w:r w:rsidR="00E76C31" w:rsidRPr="00F216FE">
        <w:t xml:space="preserve"> </w:t>
      </w:r>
      <w:r w:rsidR="00864181" w:rsidRPr="00F216FE">
        <w:t>it was:</w:t>
      </w:r>
    </w:p>
    <w:p w14:paraId="7E2CF708" w14:textId="77777777" w:rsidR="00D90CB4" w:rsidRDefault="00D90CB4" w:rsidP="00BC1389">
      <w:pPr>
        <w:pStyle w:val="ListParagraph"/>
        <w:jc w:val="both"/>
      </w:pPr>
    </w:p>
    <w:p w14:paraId="5ACC5469" w14:textId="25581261" w:rsidR="00864181" w:rsidRDefault="00864181" w:rsidP="00BC1389">
      <w:pPr>
        <w:pStyle w:val="ListParagraph"/>
        <w:jc w:val="both"/>
      </w:pPr>
      <w:r w:rsidRPr="00864181">
        <w:rPr>
          <w:b/>
          <w:bCs/>
        </w:rPr>
        <w:t>VOTED:</w:t>
      </w:r>
      <w:r>
        <w:t xml:space="preserve">  for </w:t>
      </w:r>
      <w:r w:rsidR="004F106C">
        <w:t xml:space="preserve">the </w:t>
      </w:r>
      <w:r w:rsidR="000C4C2C">
        <w:t>C</w:t>
      </w:r>
      <w:r w:rsidR="004F106C">
        <w:t xml:space="preserve">ommittee to look at each application </w:t>
      </w:r>
      <w:r w:rsidR="006F2B11">
        <w:t>separately</w:t>
      </w:r>
    </w:p>
    <w:p w14:paraId="6C2072DC" w14:textId="0A4528D6" w:rsidR="00BC1389" w:rsidRDefault="00864181" w:rsidP="00BC1389">
      <w:pPr>
        <w:pStyle w:val="ListParagraph"/>
        <w:jc w:val="both"/>
      </w:pPr>
      <w:r>
        <w:t xml:space="preserve">Roll Call Vote: </w:t>
      </w:r>
      <w:r w:rsidR="00D90CB4">
        <w:t>P. Houle-aye; N. LaFave-aye; K. Barrack-aye; N. Yeatts-aye</w:t>
      </w:r>
      <w:r w:rsidR="00010E4B">
        <w:t>; B. Standish-aye; S. Spieler-aye; M. MacEachern-nay</w:t>
      </w:r>
      <w:r w:rsidR="00615469">
        <w:t>.</w:t>
      </w:r>
    </w:p>
    <w:p w14:paraId="3FA2BD9B" w14:textId="77777777" w:rsidR="00B979F9" w:rsidRDefault="00B979F9" w:rsidP="00BC1389">
      <w:pPr>
        <w:pStyle w:val="ListParagraph"/>
        <w:jc w:val="both"/>
      </w:pPr>
    </w:p>
    <w:p w14:paraId="142C48E2" w14:textId="78FA059A" w:rsidR="00615469" w:rsidRDefault="00744D04" w:rsidP="00BC1389">
      <w:pPr>
        <w:pStyle w:val="ListParagraph"/>
        <w:jc w:val="both"/>
      </w:pPr>
      <w:r>
        <w:t xml:space="preserve">Upon a motion </w:t>
      </w:r>
      <w:r w:rsidR="0025298A">
        <w:t>made by K. Barrack and</w:t>
      </w:r>
      <w:r w:rsidR="00BC1170">
        <w:t xml:space="preserve"> seconded by</w:t>
      </w:r>
      <w:r w:rsidR="0025298A">
        <w:t xml:space="preserve"> </w:t>
      </w:r>
      <w:r w:rsidR="0082197B">
        <w:t>M. MacEachern</w:t>
      </w:r>
      <w:r w:rsidR="00BC1170">
        <w:t>,</w:t>
      </w:r>
      <w:r w:rsidR="0025298A">
        <w:t xml:space="preserve"> </w:t>
      </w:r>
      <w:r w:rsidR="00192648">
        <w:t>it was:</w:t>
      </w:r>
    </w:p>
    <w:p w14:paraId="1D198C17" w14:textId="77777777" w:rsidR="00192648" w:rsidRDefault="00192648" w:rsidP="00BC1389">
      <w:pPr>
        <w:pStyle w:val="ListParagraph"/>
        <w:jc w:val="both"/>
      </w:pPr>
    </w:p>
    <w:p w14:paraId="7E86EB3B" w14:textId="77777777" w:rsidR="00192648" w:rsidRDefault="00615469" w:rsidP="00BC1389">
      <w:pPr>
        <w:pStyle w:val="ListParagraph"/>
        <w:jc w:val="both"/>
      </w:pPr>
      <w:r w:rsidRPr="00192648">
        <w:rPr>
          <w:b/>
          <w:bCs/>
        </w:rPr>
        <w:t>VOTED</w:t>
      </w:r>
      <w:r>
        <w:t xml:space="preserve">:  </w:t>
      </w:r>
      <w:r w:rsidR="003F5AB9">
        <w:t xml:space="preserve">to </w:t>
      </w:r>
      <w:r w:rsidR="0082197B">
        <w:t>recommend</w:t>
      </w:r>
      <w:r w:rsidR="0024487F">
        <w:t xml:space="preserve"> </w:t>
      </w:r>
      <w:r w:rsidR="00E11EE5">
        <w:t>the gravestone repairs of $10,000 be submitted to Town Meeting for approval</w:t>
      </w:r>
      <w:r w:rsidR="0075045B">
        <w:t>.</w:t>
      </w:r>
    </w:p>
    <w:p w14:paraId="331535CE" w14:textId="6E46A750" w:rsidR="00744D04" w:rsidRDefault="00192648" w:rsidP="00BC1389">
      <w:pPr>
        <w:pStyle w:val="ListParagraph"/>
        <w:jc w:val="both"/>
      </w:pPr>
      <w:r>
        <w:t>Unanimous in favor</w:t>
      </w:r>
      <w:r w:rsidR="0075045B">
        <w:t xml:space="preserve"> </w:t>
      </w:r>
    </w:p>
    <w:p w14:paraId="04F09013" w14:textId="77777777" w:rsidR="008B1F09" w:rsidRDefault="008B1F09" w:rsidP="00BC1389">
      <w:pPr>
        <w:pStyle w:val="ListParagraph"/>
        <w:jc w:val="both"/>
      </w:pPr>
    </w:p>
    <w:p w14:paraId="243F2339" w14:textId="305741AE" w:rsidR="000F6E5C" w:rsidRDefault="000F6E5C" w:rsidP="00C25D44">
      <w:pPr>
        <w:pStyle w:val="ListParagraph"/>
        <w:numPr>
          <w:ilvl w:val="0"/>
          <w:numId w:val="1"/>
        </w:numPr>
        <w:jc w:val="both"/>
      </w:pPr>
      <w:r>
        <w:t xml:space="preserve">Historic Town House </w:t>
      </w:r>
      <w:r w:rsidR="00431DF4">
        <w:t>Roof Replacement – Lakeville Historical Commission</w:t>
      </w:r>
      <w:r w:rsidR="00481E57">
        <w:t xml:space="preserve"> $30,000 – Christina </w:t>
      </w:r>
      <w:proofErr w:type="spellStart"/>
      <w:r w:rsidR="00481E57">
        <w:t>Co</w:t>
      </w:r>
      <w:r w:rsidR="00A85A48">
        <w:t>tsoridas</w:t>
      </w:r>
      <w:proofErr w:type="spellEnd"/>
      <w:r w:rsidR="00396825">
        <w:t xml:space="preserve"> </w:t>
      </w:r>
      <w:r w:rsidR="00E85A3B">
        <w:t>helped draft</w:t>
      </w:r>
      <w:r w:rsidR="00256A73">
        <w:t xml:space="preserve"> of this application and stated</w:t>
      </w:r>
      <w:r w:rsidR="00A85A48">
        <w:t xml:space="preserve"> </w:t>
      </w:r>
      <w:r w:rsidR="001D72E6">
        <w:t>the town allocated $30,000 in 2020</w:t>
      </w:r>
      <w:r w:rsidR="00396825">
        <w:t xml:space="preserve"> </w:t>
      </w:r>
      <w:r w:rsidR="00923CDE">
        <w:t xml:space="preserve">and </w:t>
      </w:r>
      <w:r w:rsidR="00353020">
        <w:t xml:space="preserve">working with RTA </w:t>
      </w:r>
      <w:r w:rsidR="00E75D58">
        <w:t>Architects</w:t>
      </w:r>
      <w:r w:rsidR="00353020">
        <w:t xml:space="preserve"> in Marion</w:t>
      </w:r>
      <w:r w:rsidR="00E75D58">
        <w:t xml:space="preserve">. </w:t>
      </w:r>
      <w:r w:rsidR="00691ADF">
        <w:t xml:space="preserve"> </w:t>
      </w:r>
      <w:r w:rsidR="00E75D58">
        <w:t>T</w:t>
      </w:r>
      <w:r w:rsidR="00691ADF">
        <w:t>hey are estimating the project won’t cost more than $60,000</w:t>
      </w:r>
      <w:r w:rsidR="00E75D58">
        <w:t xml:space="preserve"> but won’t know until they </w:t>
      </w:r>
      <w:proofErr w:type="gramStart"/>
      <w:r w:rsidR="00E75D58">
        <w:t>do discovery</w:t>
      </w:r>
      <w:proofErr w:type="gramEnd"/>
      <w:r w:rsidR="00504826">
        <w:t xml:space="preserve">.  If there is other damage that the $60,000 won’t cover, the Historical Commission is asking for another </w:t>
      </w:r>
      <w:r w:rsidR="00E1793A">
        <w:t>$30,000 as a contingency.  The</w:t>
      </w:r>
      <w:r w:rsidR="001671AF">
        <w:t xml:space="preserve"> MHC</w:t>
      </w:r>
      <w:r w:rsidR="00E1793A">
        <w:t xml:space="preserve"> grant money must be spent by next June. </w:t>
      </w:r>
      <w:r w:rsidR="002A5300">
        <w:t xml:space="preserve"> </w:t>
      </w:r>
      <w:r w:rsidR="00E41106">
        <w:t>The C</w:t>
      </w:r>
      <w:r w:rsidR="00EF6DF3">
        <w:t xml:space="preserve">ommittee discussed the project </w:t>
      </w:r>
      <w:r w:rsidR="00596F81">
        <w:t xml:space="preserve">and the amount of money being asked for. </w:t>
      </w:r>
    </w:p>
    <w:p w14:paraId="6E3C3197" w14:textId="77777777" w:rsidR="00B979F9" w:rsidRDefault="00B979F9" w:rsidP="00596F81">
      <w:pPr>
        <w:pStyle w:val="ListParagraph"/>
        <w:jc w:val="both"/>
      </w:pPr>
    </w:p>
    <w:p w14:paraId="6BC94AF1" w14:textId="77777777" w:rsidR="006F4A40" w:rsidRDefault="00596F81" w:rsidP="00596F81">
      <w:pPr>
        <w:pStyle w:val="ListParagraph"/>
        <w:jc w:val="both"/>
      </w:pPr>
      <w:r>
        <w:t>Upon a motion by K. Barrack</w:t>
      </w:r>
      <w:r w:rsidR="001C4E4C">
        <w:t xml:space="preserve"> and seconded by </w:t>
      </w:r>
      <w:r w:rsidR="00873F4D">
        <w:t>P. Houle</w:t>
      </w:r>
      <w:r w:rsidR="006F4A40">
        <w:t>, it was:</w:t>
      </w:r>
    </w:p>
    <w:p w14:paraId="2186B75E" w14:textId="77777777" w:rsidR="006F4A40" w:rsidRDefault="006F4A40" w:rsidP="00596F81">
      <w:pPr>
        <w:pStyle w:val="ListParagraph"/>
        <w:jc w:val="both"/>
      </w:pPr>
    </w:p>
    <w:p w14:paraId="42FD4D1A" w14:textId="77777777" w:rsidR="006F4A40" w:rsidRDefault="006F4A40" w:rsidP="00596F81">
      <w:pPr>
        <w:pStyle w:val="ListParagraph"/>
        <w:jc w:val="both"/>
      </w:pPr>
      <w:r w:rsidRPr="006F4A40">
        <w:rPr>
          <w:b/>
          <w:bCs/>
        </w:rPr>
        <w:t>VOTED:</w:t>
      </w:r>
      <w:r>
        <w:t xml:space="preserve"> </w:t>
      </w:r>
      <w:r w:rsidR="00873F4D">
        <w:t xml:space="preserve"> </w:t>
      </w:r>
      <w:r w:rsidR="002A0474">
        <w:t xml:space="preserve">to recommend </w:t>
      </w:r>
      <w:r w:rsidR="002642D4">
        <w:t>$1</w:t>
      </w:r>
      <w:r w:rsidR="001142A7">
        <w:t>2</w:t>
      </w:r>
      <w:r w:rsidR="002642D4">
        <w:t>,</w:t>
      </w:r>
      <w:r w:rsidR="00C15F09">
        <w:t>1</w:t>
      </w:r>
      <w:r w:rsidR="002642D4">
        <w:t>0</w:t>
      </w:r>
      <w:r w:rsidR="00E71294">
        <w:t>8</w:t>
      </w:r>
      <w:r w:rsidR="002642D4">
        <w:t xml:space="preserve"> from the Historic </w:t>
      </w:r>
      <w:r w:rsidR="00646B2F">
        <w:t xml:space="preserve">category and </w:t>
      </w:r>
      <w:r w:rsidR="001142A7">
        <w:t>balance</w:t>
      </w:r>
      <w:r w:rsidR="00646B2F">
        <w:t xml:space="preserve"> from the reserved fund</w:t>
      </w:r>
      <w:r w:rsidR="0049516A">
        <w:t xml:space="preserve"> be submitted to Town Meeting for approval.  </w:t>
      </w:r>
    </w:p>
    <w:p w14:paraId="1BD1DE10" w14:textId="4EFECB2E" w:rsidR="00596F81" w:rsidRDefault="006F4A40" w:rsidP="00596F81">
      <w:pPr>
        <w:pStyle w:val="ListParagraph"/>
        <w:jc w:val="both"/>
      </w:pPr>
      <w:r>
        <w:t xml:space="preserve">Roll Call Vote: </w:t>
      </w:r>
      <w:r w:rsidR="0049516A">
        <w:t xml:space="preserve"> P. Houle-aye</w:t>
      </w:r>
      <w:r w:rsidR="003F1756">
        <w:t>;</w:t>
      </w:r>
      <w:r w:rsidR="0049516A">
        <w:t xml:space="preserve"> N. LaFave-aye</w:t>
      </w:r>
      <w:r w:rsidR="003F1756">
        <w:t>;</w:t>
      </w:r>
      <w:r w:rsidR="0049516A">
        <w:t xml:space="preserve"> K. Barrack-aye</w:t>
      </w:r>
      <w:r w:rsidR="003F1756">
        <w:t>;</w:t>
      </w:r>
      <w:r w:rsidR="0049516A">
        <w:t xml:space="preserve"> N. Yeatts-aye</w:t>
      </w:r>
      <w:r w:rsidR="003F1756">
        <w:t>;</w:t>
      </w:r>
      <w:r w:rsidR="0049516A">
        <w:t xml:space="preserve"> M. MacEachern – n</w:t>
      </w:r>
      <w:r w:rsidR="00DB2656">
        <w:t>ay</w:t>
      </w:r>
      <w:r w:rsidR="003F1756">
        <w:t>;</w:t>
      </w:r>
      <w:r w:rsidR="0049516A">
        <w:t xml:space="preserve"> B. Standish-aye; S. Spieler-aye.</w:t>
      </w:r>
    </w:p>
    <w:p w14:paraId="7776E6FF" w14:textId="77777777" w:rsidR="003F1756" w:rsidRDefault="003F1756" w:rsidP="00596F81">
      <w:pPr>
        <w:pStyle w:val="ListParagraph"/>
        <w:jc w:val="both"/>
      </w:pPr>
    </w:p>
    <w:p w14:paraId="74CCF20E" w14:textId="7E23BE68" w:rsidR="005D1A83" w:rsidRDefault="00396839" w:rsidP="00D05270">
      <w:pPr>
        <w:pStyle w:val="ListParagraph"/>
        <w:numPr>
          <w:ilvl w:val="0"/>
          <w:numId w:val="1"/>
        </w:numPr>
        <w:jc w:val="both"/>
      </w:pPr>
      <w:r>
        <w:t>John Paun Park Bath</w:t>
      </w:r>
      <w:r w:rsidR="0026063D">
        <w:t>h</w:t>
      </w:r>
      <w:r>
        <w:t>ouse-Lakeville Park Commission $25,000</w:t>
      </w:r>
      <w:r w:rsidR="0026063D">
        <w:t xml:space="preserve"> – Marc Resnick presented the project with the ongoing problem</w:t>
      </w:r>
      <w:r w:rsidR="00725DD2">
        <w:t>s</w:t>
      </w:r>
      <w:r w:rsidR="0026063D">
        <w:t xml:space="preserve"> with lack of bathrooms</w:t>
      </w:r>
      <w:r w:rsidR="00725DD2">
        <w:t xml:space="preserve">.  </w:t>
      </w:r>
      <w:r w:rsidR="007950F8">
        <w:t>The park is n</w:t>
      </w:r>
      <w:r w:rsidR="00722E83">
        <w:t>ot accessible, drainage issues, parking not well organized or laid out</w:t>
      </w:r>
      <w:r w:rsidR="00486B30">
        <w:t>. T</w:t>
      </w:r>
      <w:r w:rsidR="00722E83">
        <w:t xml:space="preserve">his </w:t>
      </w:r>
      <w:r w:rsidR="00521494">
        <w:t xml:space="preserve">grant would fund a plan for the property to make these approvements and design a bathroom </w:t>
      </w:r>
      <w:r w:rsidR="004422CF">
        <w:t>building</w:t>
      </w:r>
      <w:r w:rsidR="00FC4250">
        <w:t xml:space="preserve"> so that estimates could be obtained</w:t>
      </w:r>
      <w:r w:rsidR="008C4661">
        <w:t>.</w:t>
      </w:r>
      <w:r w:rsidR="00521494">
        <w:t xml:space="preserve">  </w:t>
      </w:r>
      <w:r w:rsidR="007950F8">
        <w:t>The</w:t>
      </w:r>
      <w:r w:rsidR="00486B30">
        <w:t xml:space="preserve">y would be applying for other </w:t>
      </w:r>
      <w:r w:rsidR="007950F8">
        <w:t>grant program</w:t>
      </w:r>
      <w:r w:rsidR="00486B30">
        <w:t>s</w:t>
      </w:r>
      <w:r w:rsidR="007950F8">
        <w:t xml:space="preserve"> </w:t>
      </w:r>
      <w:r w:rsidR="008C4661">
        <w:t>to fund this construction.  The</w:t>
      </w:r>
      <w:r w:rsidR="006355CB">
        <w:t xml:space="preserve"> CPA</w:t>
      </w:r>
      <w:r w:rsidR="008C4661">
        <w:t xml:space="preserve"> funds are needed to do the </w:t>
      </w:r>
      <w:r w:rsidR="006355CB">
        <w:t>plans</w:t>
      </w:r>
      <w:r w:rsidR="002865D9">
        <w:t xml:space="preserve"> to d</w:t>
      </w:r>
      <w:r w:rsidR="00BB139C">
        <w:t xml:space="preserve">esign a septic system, survey the land and architect to design the </w:t>
      </w:r>
      <w:r w:rsidR="00767DBD">
        <w:t xml:space="preserve">accessible building with bathrooms and a storage area. </w:t>
      </w:r>
    </w:p>
    <w:p w14:paraId="024C6A33" w14:textId="77777777" w:rsidR="007655E5" w:rsidRDefault="007655E5" w:rsidP="007655E5">
      <w:pPr>
        <w:pStyle w:val="ListParagraph"/>
        <w:jc w:val="both"/>
      </w:pPr>
    </w:p>
    <w:p w14:paraId="5B8EBA2A" w14:textId="77777777" w:rsidR="007655E5" w:rsidRDefault="005D1A83" w:rsidP="007655E5">
      <w:pPr>
        <w:pStyle w:val="ListParagraph"/>
        <w:jc w:val="both"/>
      </w:pPr>
      <w:r>
        <w:t xml:space="preserve">Upon a motion by </w:t>
      </w:r>
      <w:r w:rsidR="008F1E53">
        <w:t>K. Barrack</w:t>
      </w:r>
      <w:r w:rsidR="00D96D9D">
        <w:t xml:space="preserve"> and seconded by</w:t>
      </w:r>
      <w:r w:rsidR="000C1B51">
        <w:t xml:space="preserve"> N. Yeatts</w:t>
      </w:r>
      <w:r w:rsidR="007655E5">
        <w:t>. It was:</w:t>
      </w:r>
    </w:p>
    <w:p w14:paraId="10D2B053" w14:textId="77777777" w:rsidR="002C38A0" w:rsidRDefault="002C38A0" w:rsidP="007655E5">
      <w:pPr>
        <w:pStyle w:val="ListParagraph"/>
        <w:jc w:val="both"/>
      </w:pPr>
    </w:p>
    <w:p w14:paraId="1628260B" w14:textId="1BD3DE67" w:rsidR="002C38A0" w:rsidRDefault="007655E5" w:rsidP="007655E5">
      <w:pPr>
        <w:pStyle w:val="ListParagraph"/>
        <w:jc w:val="both"/>
      </w:pPr>
      <w:r w:rsidRPr="002C38A0">
        <w:rPr>
          <w:b/>
          <w:bCs/>
        </w:rPr>
        <w:t>VOTED:</w:t>
      </w:r>
      <w:r>
        <w:t xml:space="preserve"> </w:t>
      </w:r>
      <w:r w:rsidR="00D96D9D">
        <w:t xml:space="preserve"> </w:t>
      </w:r>
      <w:r w:rsidR="008F1E53">
        <w:t xml:space="preserve"> to recommend</w:t>
      </w:r>
      <w:r w:rsidR="00514617">
        <w:t xml:space="preserve"> to Town </w:t>
      </w:r>
      <w:r w:rsidR="00317FAC">
        <w:t>Meeting the</w:t>
      </w:r>
      <w:r w:rsidR="00152196">
        <w:t xml:space="preserve"> revitalization</w:t>
      </w:r>
      <w:r w:rsidR="008F1E53">
        <w:t xml:space="preserve"> project for John Paun Park</w:t>
      </w:r>
      <w:r w:rsidR="00DE0FC7">
        <w:t xml:space="preserve"> for</w:t>
      </w:r>
      <w:r w:rsidR="007E4188">
        <w:t xml:space="preserve"> Open Space funding</w:t>
      </w:r>
      <w:r w:rsidR="00DE0FC7">
        <w:t xml:space="preserve"> $22</w:t>
      </w:r>
      <w:r w:rsidR="001F5A8A">
        <w:t xml:space="preserve">,106 and the CPA reserve fund </w:t>
      </w:r>
      <w:r w:rsidR="001D0687">
        <w:t>of $</w:t>
      </w:r>
      <w:r w:rsidR="007E4188">
        <w:t>2</w:t>
      </w:r>
      <w:r w:rsidR="00A928F8">
        <w:t>,</w:t>
      </w:r>
      <w:r w:rsidR="007E4188">
        <w:t>8</w:t>
      </w:r>
      <w:r w:rsidR="00427877">
        <w:t>94</w:t>
      </w:r>
      <w:r w:rsidR="00AF559C">
        <w:t xml:space="preserve"> for approval.  </w:t>
      </w:r>
    </w:p>
    <w:p w14:paraId="6ED9E313" w14:textId="57E00172" w:rsidR="00086B73" w:rsidRDefault="002C38A0" w:rsidP="00E20447">
      <w:pPr>
        <w:pStyle w:val="ListParagraph"/>
        <w:jc w:val="both"/>
      </w:pPr>
      <w:r>
        <w:rPr>
          <w:b/>
          <w:bCs/>
        </w:rPr>
        <w:t>Roll Call Vote:</w:t>
      </w:r>
      <w:r>
        <w:t xml:space="preserve"> </w:t>
      </w:r>
      <w:r w:rsidR="00AF559C">
        <w:t xml:space="preserve"> P. Houle-aye; N. LaFave-aye; K. Barrack-aye; </w:t>
      </w:r>
      <w:r w:rsidR="00E20447">
        <w:t xml:space="preserve">N. </w:t>
      </w:r>
      <w:r w:rsidR="00AF559C">
        <w:t xml:space="preserve">Yeatts-aye; </w:t>
      </w:r>
      <w:r w:rsidR="00086B73">
        <w:t>B. Standish-aye; S. Spieler-aye; M. MacEachern-nay.</w:t>
      </w:r>
    </w:p>
    <w:p w14:paraId="14E4AC24" w14:textId="74A7F309" w:rsidR="00D05270" w:rsidRDefault="00F03D58" w:rsidP="00F03D58">
      <w:pPr>
        <w:jc w:val="both"/>
        <w:rPr>
          <w:u w:val="single"/>
        </w:rPr>
      </w:pPr>
      <w:r w:rsidRPr="00F03D58">
        <w:rPr>
          <w:u w:val="single"/>
        </w:rPr>
        <w:t xml:space="preserve">Approve Minutes 3/20/23; 4/4/23 and </w:t>
      </w:r>
      <w:proofErr w:type="gramStart"/>
      <w:r w:rsidRPr="00F03D58">
        <w:rPr>
          <w:u w:val="single"/>
        </w:rPr>
        <w:t>5/30/23</w:t>
      </w:r>
      <w:proofErr w:type="gramEnd"/>
    </w:p>
    <w:p w14:paraId="12DBCBE9" w14:textId="77777777" w:rsidR="00E20447" w:rsidRDefault="00DD2EEC" w:rsidP="00F03D58">
      <w:pPr>
        <w:jc w:val="both"/>
      </w:pPr>
      <w:r>
        <w:t xml:space="preserve">Upon motion </w:t>
      </w:r>
      <w:r w:rsidR="00662440">
        <w:t xml:space="preserve">by N. LaFave and seconded by </w:t>
      </w:r>
      <w:r w:rsidR="00B22338">
        <w:t>B. Standish</w:t>
      </w:r>
      <w:r w:rsidR="003E543C">
        <w:t>,</w:t>
      </w:r>
      <w:r w:rsidR="00E20447">
        <w:t xml:space="preserve"> it was:</w:t>
      </w:r>
    </w:p>
    <w:p w14:paraId="20F5BCBF" w14:textId="7AF974AE" w:rsidR="00E410BF" w:rsidRDefault="00E20447" w:rsidP="00E410BF">
      <w:pPr>
        <w:spacing w:after="0" w:line="240" w:lineRule="auto"/>
        <w:jc w:val="both"/>
      </w:pPr>
      <w:r w:rsidRPr="004C2A26">
        <w:rPr>
          <w:b/>
          <w:bCs/>
        </w:rPr>
        <w:lastRenderedPageBreak/>
        <w:t>VOTED</w:t>
      </w:r>
      <w:r w:rsidR="004C2A26">
        <w:t xml:space="preserve">: </w:t>
      </w:r>
      <w:r>
        <w:t xml:space="preserve"> to</w:t>
      </w:r>
      <w:r w:rsidR="00B22338">
        <w:t xml:space="preserve"> approve</w:t>
      </w:r>
      <w:r>
        <w:t xml:space="preserve"> </w:t>
      </w:r>
      <w:r w:rsidR="00B22338">
        <w:t>the minutes a</w:t>
      </w:r>
      <w:r w:rsidR="003E543C">
        <w:t>s</w:t>
      </w:r>
      <w:r w:rsidR="00B22338">
        <w:t xml:space="preserve"> amended</w:t>
      </w:r>
      <w:r w:rsidR="003E543C">
        <w:t xml:space="preserve"> for March 20, </w:t>
      </w:r>
      <w:r w:rsidR="009F7880">
        <w:t>2023,</w:t>
      </w:r>
      <w:r w:rsidR="00583666">
        <w:t xml:space="preserve"> with the correction of spelling of Spieler on page 2.</w:t>
      </w:r>
    </w:p>
    <w:p w14:paraId="3B177CC6" w14:textId="3960A7CD" w:rsidR="00583666" w:rsidRDefault="00E410BF" w:rsidP="00E410BF">
      <w:pPr>
        <w:spacing w:after="0" w:line="240" w:lineRule="auto"/>
        <w:jc w:val="both"/>
      </w:pPr>
      <w:r>
        <w:t>Unanimous in favor.</w:t>
      </w:r>
      <w:r w:rsidR="00583666">
        <w:t xml:space="preserve"> </w:t>
      </w:r>
    </w:p>
    <w:p w14:paraId="229594D2" w14:textId="77777777" w:rsidR="00E410BF" w:rsidRDefault="00E410BF" w:rsidP="00E410BF">
      <w:pPr>
        <w:spacing w:after="0" w:line="240" w:lineRule="auto"/>
        <w:jc w:val="both"/>
      </w:pPr>
    </w:p>
    <w:p w14:paraId="19E898BA" w14:textId="77777777" w:rsidR="00E410BF" w:rsidRDefault="003B46AE" w:rsidP="00F03D58">
      <w:pPr>
        <w:jc w:val="both"/>
      </w:pPr>
      <w:r>
        <w:t xml:space="preserve">Upon motion by </w:t>
      </w:r>
      <w:r w:rsidR="009450F9">
        <w:t>M. MacEachern and seconded by</w:t>
      </w:r>
      <w:r w:rsidR="000F5875">
        <w:t xml:space="preserve"> S. </w:t>
      </w:r>
      <w:r w:rsidR="00A742D1">
        <w:t xml:space="preserve">Spieler, </w:t>
      </w:r>
      <w:r w:rsidR="00E410BF">
        <w:t xml:space="preserve">it was: </w:t>
      </w:r>
    </w:p>
    <w:p w14:paraId="11E80AB2" w14:textId="0C7A04CF" w:rsidR="009450F9" w:rsidRDefault="00E410BF" w:rsidP="00AD0CBD">
      <w:pPr>
        <w:spacing w:after="0" w:line="240" w:lineRule="auto"/>
        <w:jc w:val="both"/>
      </w:pPr>
      <w:r w:rsidRPr="00AD0CBD">
        <w:rPr>
          <w:b/>
          <w:bCs/>
        </w:rPr>
        <w:t>VOTE</w:t>
      </w:r>
      <w:r w:rsidR="00AD0CBD" w:rsidRPr="00AD0CBD">
        <w:rPr>
          <w:b/>
          <w:bCs/>
        </w:rPr>
        <w:t>D:</w:t>
      </w:r>
      <w:r w:rsidR="00AD0CBD">
        <w:t xml:space="preserve"> to approve</w:t>
      </w:r>
      <w:r w:rsidR="009450F9">
        <w:t xml:space="preserve"> the minutes of April 4, </w:t>
      </w:r>
      <w:r w:rsidR="009F7880">
        <w:t>2023,</w:t>
      </w:r>
      <w:r w:rsidR="009450F9">
        <w:t xml:space="preserve"> as drafted.</w:t>
      </w:r>
    </w:p>
    <w:p w14:paraId="79D7C979" w14:textId="7EBEDE07" w:rsidR="00AD0CBD" w:rsidRDefault="00AD0CBD" w:rsidP="00F03D58">
      <w:pPr>
        <w:jc w:val="both"/>
      </w:pPr>
      <w:r>
        <w:t>Unanimous in favor.</w:t>
      </w:r>
    </w:p>
    <w:p w14:paraId="0EBD675F" w14:textId="77777777" w:rsidR="00D37F0C" w:rsidRDefault="000F5875" w:rsidP="00F03D58">
      <w:pPr>
        <w:jc w:val="both"/>
      </w:pPr>
      <w:r>
        <w:t>Upon motion by</w:t>
      </w:r>
      <w:r w:rsidR="00A761A3">
        <w:t xml:space="preserve"> K. Barrack </w:t>
      </w:r>
      <w:r w:rsidR="00F97336">
        <w:t xml:space="preserve">and seconded by </w:t>
      </w:r>
      <w:r w:rsidR="00EC4E7C">
        <w:t xml:space="preserve">P. Houle, </w:t>
      </w:r>
      <w:r w:rsidR="00D37F0C">
        <w:t xml:space="preserve">it was: </w:t>
      </w:r>
    </w:p>
    <w:p w14:paraId="0ED8174B" w14:textId="22FEF7E8" w:rsidR="00E71FED" w:rsidRDefault="00D37F0C" w:rsidP="00E71FED">
      <w:pPr>
        <w:spacing w:after="0" w:line="240" w:lineRule="auto"/>
        <w:jc w:val="both"/>
      </w:pPr>
      <w:r w:rsidRPr="00D37F0C">
        <w:rPr>
          <w:b/>
          <w:bCs/>
        </w:rPr>
        <w:t>VOTED:</w:t>
      </w:r>
      <w:r>
        <w:t xml:space="preserve"> to approve</w:t>
      </w:r>
      <w:r w:rsidR="00EC4E7C">
        <w:t xml:space="preserve"> the minutes of May 30, </w:t>
      </w:r>
      <w:r w:rsidR="009F7880">
        <w:t>2023,</w:t>
      </w:r>
      <w:r w:rsidR="00EC4E7C">
        <w:t xml:space="preserve"> with the changes as noted. </w:t>
      </w:r>
    </w:p>
    <w:p w14:paraId="34AE71C7" w14:textId="2C5396ED" w:rsidR="00F97336" w:rsidRDefault="00E71FED" w:rsidP="00E71FED">
      <w:pPr>
        <w:spacing w:after="0" w:line="240" w:lineRule="auto"/>
        <w:jc w:val="both"/>
      </w:pPr>
      <w:r>
        <w:t>Unanimous in favor.</w:t>
      </w:r>
      <w:r w:rsidR="00EC4E7C">
        <w:t xml:space="preserve"> </w:t>
      </w:r>
    </w:p>
    <w:p w14:paraId="77325248" w14:textId="77777777" w:rsidR="00FB71EA" w:rsidRDefault="00FB71EA" w:rsidP="00E71FED">
      <w:pPr>
        <w:spacing w:after="0" w:line="240" w:lineRule="auto"/>
        <w:jc w:val="both"/>
      </w:pPr>
    </w:p>
    <w:p w14:paraId="5F366339" w14:textId="77777777" w:rsidR="00933B18" w:rsidRDefault="00A742D1" w:rsidP="00F03D58">
      <w:pPr>
        <w:jc w:val="both"/>
      </w:pPr>
      <w:r w:rsidRPr="005B34C6">
        <w:rPr>
          <w:u w:val="single"/>
        </w:rPr>
        <w:t>Old Business</w:t>
      </w:r>
      <w:r>
        <w:t xml:space="preserve"> </w:t>
      </w:r>
    </w:p>
    <w:p w14:paraId="6B48F095" w14:textId="6289A8CB" w:rsidR="00317C67" w:rsidRDefault="00933B18" w:rsidP="00F03D58">
      <w:pPr>
        <w:jc w:val="both"/>
      </w:pPr>
      <w:r>
        <w:t xml:space="preserve">Next </w:t>
      </w:r>
      <w:r w:rsidR="00042C19">
        <w:t xml:space="preserve">agenda </w:t>
      </w:r>
      <w:r>
        <w:t>Chairman</w:t>
      </w:r>
      <w:r w:rsidR="00042C19">
        <w:t xml:space="preserve"> Yeatts will bring 2/29/22 minutes to the next meeting. </w:t>
      </w:r>
      <w:r w:rsidR="00944CC7">
        <w:t xml:space="preserve">The minutes that were </w:t>
      </w:r>
      <w:r w:rsidR="00317C67">
        <w:t xml:space="preserve">tape </w:t>
      </w:r>
      <w:r w:rsidR="00944CC7">
        <w:t>recorded</w:t>
      </w:r>
      <w:r w:rsidR="00317C67">
        <w:t xml:space="preserve"> on </w:t>
      </w:r>
      <w:r w:rsidR="00944CC7">
        <w:t xml:space="preserve">1/18/23 minutes </w:t>
      </w:r>
      <w:r w:rsidR="006E1651">
        <w:t xml:space="preserve">needed to be approved as drafted with missing information </w:t>
      </w:r>
      <w:r w:rsidR="00317C67">
        <w:t xml:space="preserve">since the tape has been erased. </w:t>
      </w:r>
    </w:p>
    <w:p w14:paraId="6210489D" w14:textId="77777777" w:rsidR="00FB71EA" w:rsidRDefault="00317C67" w:rsidP="00F03D58">
      <w:pPr>
        <w:jc w:val="both"/>
      </w:pPr>
      <w:r>
        <w:t>Upon motion by M. MacEacher</w:t>
      </w:r>
      <w:r w:rsidR="004F2835">
        <w:t xml:space="preserve">n and seconded by </w:t>
      </w:r>
      <w:r w:rsidR="00A314E9">
        <w:t>N. La</w:t>
      </w:r>
      <w:r w:rsidR="001108F5">
        <w:t>Fave,</w:t>
      </w:r>
      <w:r w:rsidR="00FB71EA">
        <w:t xml:space="preserve"> it was: </w:t>
      </w:r>
    </w:p>
    <w:p w14:paraId="43A62725" w14:textId="549DC6A3" w:rsidR="001108F5" w:rsidRDefault="00FB71EA" w:rsidP="00FB71EA">
      <w:pPr>
        <w:spacing w:after="0" w:line="240" w:lineRule="auto"/>
        <w:jc w:val="both"/>
      </w:pPr>
      <w:r w:rsidRPr="00FB71EA">
        <w:rPr>
          <w:b/>
          <w:bCs/>
        </w:rPr>
        <w:t>VOTED:</w:t>
      </w:r>
      <w:r>
        <w:t xml:space="preserve"> </w:t>
      </w:r>
      <w:r w:rsidR="001108F5">
        <w:t xml:space="preserve"> </w:t>
      </w:r>
      <w:r>
        <w:t>to approve</w:t>
      </w:r>
      <w:r w:rsidR="001108F5">
        <w:t xml:space="preserve"> the minutes of 1/18/23 as drafted.</w:t>
      </w:r>
    </w:p>
    <w:p w14:paraId="25CD64C7" w14:textId="698407FB" w:rsidR="00FB71EA" w:rsidRDefault="00FB71EA" w:rsidP="00FB71EA">
      <w:pPr>
        <w:spacing w:after="0" w:line="240" w:lineRule="auto"/>
        <w:jc w:val="both"/>
      </w:pPr>
      <w:r>
        <w:t>Unanimous in favor.</w:t>
      </w:r>
    </w:p>
    <w:p w14:paraId="2EE421E7" w14:textId="77777777" w:rsidR="00FB71EA" w:rsidRDefault="00FB71EA" w:rsidP="00F03D58">
      <w:pPr>
        <w:jc w:val="both"/>
      </w:pPr>
    </w:p>
    <w:p w14:paraId="486380FD" w14:textId="1B9928D3" w:rsidR="00DC197A" w:rsidRDefault="00C465AC" w:rsidP="00F03D58">
      <w:pPr>
        <w:jc w:val="both"/>
      </w:pPr>
      <w:r>
        <w:rPr>
          <w:u w:val="single"/>
        </w:rPr>
        <w:t>Next Meeting</w:t>
      </w:r>
      <w:r w:rsidR="00FB71EA" w:rsidRPr="00FB71EA">
        <w:rPr>
          <w:u w:val="single"/>
        </w:rPr>
        <w:t>:</w:t>
      </w:r>
      <w:r w:rsidR="00FB71EA">
        <w:t xml:space="preserve">  </w:t>
      </w:r>
      <w:r w:rsidR="001108F5">
        <w:t xml:space="preserve">August 15, </w:t>
      </w:r>
      <w:proofErr w:type="gramStart"/>
      <w:r w:rsidR="001108F5">
        <w:t>2023</w:t>
      </w:r>
      <w:proofErr w:type="gramEnd"/>
      <w:r w:rsidR="001108F5">
        <w:t xml:space="preserve"> at 7 p</w:t>
      </w:r>
      <w:r w:rsidR="00DC197A">
        <w:t>m.</w:t>
      </w:r>
    </w:p>
    <w:p w14:paraId="1CEA2679" w14:textId="27ECF4BC" w:rsidR="001108F5" w:rsidRDefault="00BE0D5D" w:rsidP="00F03D58">
      <w:pPr>
        <w:jc w:val="both"/>
      </w:pPr>
      <w:r>
        <w:t xml:space="preserve"> Amy Knox from Open Space only had a </w:t>
      </w:r>
      <w:r w:rsidR="00DD2B03">
        <w:t>one-year</w:t>
      </w:r>
      <w:r>
        <w:t xml:space="preserve"> term. Open Space needs to nominate someone for the Select Board to appoint</w:t>
      </w:r>
      <w:r w:rsidR="00DC197A">
        <w:t xml:space="preserve"> for the next meeting.</w:t>
      </w:r>
      <w:r>
        <w:t xml:space="preserve"> </w:t>
      </w:r>
    </w:p>
    <w:p w14:paraId="0FABD0E5" w14:textId="77777777" w:rsidR="00990CFF" w:rsidRPr="005B34C6" w:rsidRDefault="00990CFF" w:rsidP="00F03D58">
      <w:pPr>
        <w:jc w:val="both"/>
        <w:rPr>
          <w:b/>
          <w:bCs/>
          <w:u w:val="single"/>
        </w:rPr>
      </w:pPr>
      <w:r w:rsidRPr="005B34C6">
        <w:rPr>
          <w:b/>
          <w:bCs/>
          <w:u w:val="single"/>
        </w:rPr>
        <w:t>ADJOURNMENT:</w:t>
      </w:r>
    </w:p>
    <w:p w14:paraId="0F9DD9FA" w14:textId="48758D10" w:rsidR="00A742D1" w:rsidRDefault="00990CFF" w:rsidP="00F03D58">
      <w:pPr>
        <w:jc w:val="both"/>
      </w:pPr>
      <w:r>
        <w:t>Upon motion of P. Houle and seconded by</w:t>
      </w:r>
      <w:r w:rsidR="00BE0D5D">
        <w:t xml:space="preserve"> N. LaFave</w:t>
      </w:r>
      <w:r>
        <w:t xml:space="preserve">, the committee voted to adjourn the meeting at 8:16 pm. </w:t>
      </w:r>
      <w:r w:rsidR="00042C19">
        <w:t xml:space="preserve"> </w:t>
      </w:r>
    </w:p>
    <w:p w14:paraId="103F98B6" w14:textId="6DBF808E" w:rsidR="000F5875" w:rsidRPr="00F03D58" w:rsidRDefault="000F5875" w:rsidP="00F03D58">
      <w:pPr>
        <w:jc w:val="both"/>
      </w:pPr>
    </w:p>
    <w:p w14:paraId="328DAE33" w14:textId="3F1D7D62" w:rsidR="00596F81" w:rsidRPr="00D62795" w:rsidRDefault="001C4E4C" w:rsidP="00596F81">
      <w:pPr>
        <w:pStyle w:val="ListParagraph"/>
        <w:jc w:val="both"/>
      </w:pPr>
      <w:r>
        <w:t xml:space="preserve"> </w:t>
      </w:r>
    </w:p>
    <w:p w14:paraId="7ED1622C" w14:textId="77777777" w:rsidR="00B80B20" w:rsidRPr="00AB1D4D" w:rsidRDefault="00B80B20" w:rsidP="00047D33">
      <w:pPr>
        <w:ind w:firstLine="720"/>
        <w:jc w:val="both"/>
        <w:rPr>
          <w:u w:val="single"/>
        </w:rPr>
      </w:pPr>
    </w:p>
    <w:p w14:paraId="3DDB80EA" w14:textId="77777777" w:rsidR="00DA7BB7" w:rsidRDefault="00DA7BB7"/>
    <w:p w14:paraId="31DF9C09" w14:textId="77777777" w:rsidR="001E57E4" w:rsidRDefault="001E57E4"/>
    <w:sectPr w:rsidR="001E57E4" w:rsidSect="0037349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A5B0" w14:textId="77777777" w:rsidR="00373491" w:rsidRDefault="00373491" w:rsidP="00430EC1">
      <w:pPr>
        <w:spacing w:after="0" w:line="240" w:lineRule="auto"/>
      </w:pPr>
      <w:r>
        <w:separator/>
      </w:r>
    </w:p>
  </w:endnote>
  <w:endnote w:type="continuationSeparator" w:id="0">
    <w:p w14:paraId="2E563909" w14:textId="77777777" w:rsidR="00373491" w:rsidRDefault="00373491" w:rsidP="0043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00"/>
      <w:gridCol w:w="4500"/>
    </w:tblGrid>
    <w:tr w:rsidR="00430EC1" w14:paraId="4B592BA3" w14:textId="77777777" w:rsidTr="004C5A47">
      <w:trPr>
        <w:trHeight w:hRule="exact" w:val="115"/>
        <w:jc w:val="center"/>
      </w:trPr>
      <w:tc>
        <w:tcPr>
          <w:tcW w:w="6300" w:type="dxa"/>
          <w:shd w:val="clear" w:color="auto" w:fill="4472C4" w:themeFill="accent1"/>
          <w:tcMar>
            <w:top w:w="0" w:type="dxa"/>
            <w:bottom w:w="0" w:type="dxa"/>
          </w:tcMar>
        </w:tcPr>
        <w:p w14:paraId="5DD8F73A" w14:textId="77777777" w:rsidR="00430EC1" w:rsidRDefault="00430EC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500" w:type="dxa"/>
          <w:shd w:val="clear" w:color="auto" w:fill="4472C4" w:themeFill="accent1"/>
          <w:tcMar>
            <w:top w:w="0" w:type="dxa"/>
            <w:bottom w:w="0" w:type="dxa"/>
          </w:tcMar>
        </w:tcPr>
        <w:p w14:paraId="679146E2" w14:textId="77777777" w:rsidR="00430EC1" w:rsidRDefault="00430EC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30EC1" w14:paraId="00DA10B9" w14:textId="77777777" w:rsidTr="004C5A4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BAA044A5A1D84316B99DD9646B8B964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00" w:type="dxa"/>
              <w:shd w:val="clear" w:color="auto" w:fill="auto"/>
              <w:vAlign w:val="center"/>
            </w:tcPr>
            <w:p w14:paraId="36EBD665" w14:textId="10B635D8" w:rsidR="00430EC1" w:rsidRDefault="00F65021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8/1/2023 </w:t>
              </w:r>
              <w:r w:rsidR="0073758D">
                <w:rPr>
                  <w:caps/>
                  <w:color w:val="808080" w:themeColor="background1" w:themeShade="80"/>
                  <w:sz w:val="18"/>
                  <w:szCs w:val="18"/>
                </w:rPr>
                <w:t>Meeting minutes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– APPROVED </w:t>
              </w:r>
              <w:r w:rsidR="000B1590">
                <w:rPr>
                  <w:caps/>
                  <w:color w:val="808080" w:themeColor="background1" w:themeShade="80"/>
                  <w:sz w:val="18"/>
                  <w:szCs w:val="18"/>
                </w:rPr>
                <w:t>12/13/2023</w:t>
              </w:r>
              <w:r w:rsidR="00C81869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, Amended </w:t>
              </w:r>
              <w:r w:rsidR="004C5A47">
                <w:rPr>
                  <w:caps/>
                  <w:color w:val="808080" w:themeColor="background1" w:themeShade="80"/>
                  <w:sz w:val="18"/>
                  <w:szCs w:val="18"/>
                </w:rPr>
                <w:t>1/10/2024</w:t>
              </w:r>
            </w:p>
          </w:tc>
        </w:sdtContent>
      </w:sdt>
      <w:tc>
        <w:tcPr>
          <w:tcW w:w="4500" w:type="dxa"/>
          <w:shd w:val="clear" w:color="auto" w:fill="auto"/>
          <w:vAlign w:val="center"/>
        </w:tcPr>
        <w:p w14:paraId="108CB3CA" w14:textId="77777777" w:rsidR="00430EC1" w:rsidRDefault="00430EC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08808AF" w14:textId="77777777" w:rsidR="00430EC1" w:rsidRDefault="00430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A772" w14:textId="77777777" w:rsidR="00373491" w:rsidRDefault="00373491" w:rsidP="00430EC1">
      <w:pPr>
        <w:spacing w:after="0" w:line="240" w:lineRule="auto"/>
      </w:pPr>
      <w:r>
        <w:separator/>
      </w:r>
    </w:p>
  </w:footnote>
  <w:footnote w:type="continuationSeparator" w:id="0">
    <w:p w14:paraId="16BD6DA1" w14:textId="77777777" w:rsidR="00373491" w:rsidRDefault="00373491" w:rsidP="00430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F5E03"/>
    <w:multiLevelType w:val="hybridMultilevel"/>
    <w:tmpl w:val="3FB0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218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8E"/>
    <w:rsid w:val="00010E4B"/>
    <w:rsid w:val="00022BE5"/>
    <w:rsid w:val="00024993"/>
    <w:rsid w:val="00024D30"/>
    <w:rsid w:val="00042C19"/>
    <w:rsid w:val="00047D33"/>
    <w:rsid w:val="00064A8B"/>
    <w:rsid w:val="000819D6"/>
    <w:rsid w:val="00086B73"/>
    <w:rsid w:val="000911A7"/>
    <w:rsid w:val="000B1590"/>
    <w:rsid w:val="000C1B51"/>
    <w:rsid w:val="000C4C2C"/>
    <w:rsid w:val="000F3FD3"/>
    <w:rsid w:val="000F5875"/>
    <w:rsid w:val="000F6E5C"/>
    <w:rsid w:val="001025E4"/>
    <w:rsid w:val="001108F5"/>
    <w:rsid w:val="001142A7"/>
    <w:rsid w:val="001362DC"/>
    <w:rsid w:val="00142532"/>
    <w:rsid w:val="0014762A"/>
    <w:rsid w:val="00152196"/>
    <w:rsid w:val="00152853"/>
    <w:rsid w:val="001671AF"/>
    <w:rsid w:val="00174D45"/>
    <w:rsid w:val="00192648"/>
    <w:rsid w:val="001A3D0B"/>
    <w:rsid w:val="001B5D42"/>
    <w:rsid w:val="001C4E4C"/>
    <w:rsid w:val="001D0687"/>
    <w:rsid w:val="001D507F"/>
    <w:rsid w:val="001D6932"/>
    <w:rsid w:val="001D72E6"/>
    <w:rsid w:val="001E42B0"/>
    <w:rsid w:val="001E57E4"/>
    <w:rsid w:val="001F05EF"/>
    <w:rsid w:val="001F5A8A"/>
    <w:rsid w:val="0024487F"/>
    <w:rsid w:val="00251E0C"/>
    <w:rsid w:val="0025298A"/>
    <w:rsid w:val="00256A73"/>
    <w:rsid w:val="0026063D"/>
    <w:rsid w:val="002642D4"/>
    <w:rsid w:val="00275C1E"/>
    <w:rsid w:val="002865D9"/>
    <w:rsid w:val="00293EB5"/>
    <w:rsid w:val="002A0474"/>
    <w:rsid w:val="002A5300"/>
    <w:rsid w:val="002B09EE"/>
    <w:rsid w:val="002C38A0"/>
    <w:rsid w:val="002D7D7A"/>
    <w:rsid w:val="002E11BB"/>
    <w:rsid w:val="002F7A54"/>
    <w:rsid w:val="0030288E"/>
    <w:rsid w:val="00307AE3"/>
    <w:rsid w:val="00316F3A"/>
    <w:rsid w:val="00317C67"/>
    <w:rsid w:val="00317FAC"/>
    <w:rsid w:val="00336C56"/>
    <w:rsid w:val="00353020"/>
    <w:rsid w:val="00373491"/>
    <w:rsid w:val="003921FD"/>
    <w:rsid w:val="00396825"/>
    <w:rsid w:val="00396839"/>
    <w:rsid w:val="003970CB"/>
    <w:rsid w:val="003A7D51"/>
    <w:rsid w:val="003B46AE"/>
    <w:rsid w:val="003E1233"/>
    <w:rsid w:val="003E143F"/>
    <w:rsid w:val="003E543C"/>
    <w:rsid w:val="003E7055"/>
    <w:rsid w:val="003F1756"/>
    <w:rsid w:val="003F4571"/>
    <w:rsid w:val="003F460E"/>
    <w:rsid w:val="003F5AB9"/>
    <w:rsid w:val="0040068D"/>
    <w:rsid w:val="00422C5B"/>
    <w:rsid w:val="00427877"/>
    <w:rsid w:val="00430EC1"/>
    <w:rsid w:val="00431DF4"/>
    <w:rsid w:val="004415C7"/>
    <w:rsid w:val="004422CF"/>
    <w:rsid w:val="004626CB"/>
    <w:rsid w:val="004626EA"/>
    <w:rsid w:val="00467F66"/>
    <w:rsid w:val="00481E57"/>
    <w:rsid w:val="00486B30"/>
    <w:rsid w:val="00492B18"/>
    <w:rsid w:val="0049516A"/>
    <w:rsid w:val="004A6139"/>
    <w:rsid w:val="004B5BCA"/>
    <w:rsid w:val="004C2A26"/>
    <w:rsid w:val="004C5A47"/>
    <w:rsid w:val="004F106C"/>
    <w:rsid w:val="004F2835"/>
    <w:rsid w:val="00500562"/>
    <w:rsid w:val="00504826"/>
    <w:rsid w:val="00514617"/>
    <w:rsid w:val="005164A7"/>
    <w:rsid w:val="00517999"/>
    <w:rsid w:val="00517C38"/>
    <w:rsid w:val="00521494"/>
    <w:rsid w:val="005409E3"/>
    <w:rsid w:val="005667A4"/>
    <w:rsid w:val="00577DA9"/>
    <w:rsid w:val="00583666"/>
    <w:rsid w:val="00596F81"/>
    <w:rsid w:val="0059731E"/>
    <w:rsid w:val="00597C63"/>
    <w:rsid w:val="005A3A63"/>
    <w:rsid w:val="005B34C6"/>
    <w:rsid w:val="005B3C3B"/>
    <w:rsid w:val="005B56A1"/>
    <w:rsid w:val="005D1A83"/>
    <w:rsid w:val="005E0460"/>
    <w:rsid w:val="0060251D"/>
    <w:rsid w:val="00615469"/>
    <w:rsid w:val="0061706E"/>
    <w:rsid w:val="006338E5"/>
    <w:rsid w:val="00634798"/>
    <w:rsid w:val="00634887"/>
    <w:rsid w:val="006355CB"/>
    <w:rsid w:val="00641577"/>
    <w:rsid w:val="00646B2F"/>
    <w:rsid w:val="006575F3"/>
    <w:rsid w:val="00662440"/>
    <w:rsid w:val="00663011"/>
    <w:rsid w:val="00672AC4"/>
    <w:rsid w:val="00676B72"/>
    <w:rsid w:val="0068466C"/>
    <w:rsid w:val="00691ADF"/>
    <w:rsid w:val="00695D85"/>
    <w:rsid w:val="006B4EF8"/>
    <w:rsid w:val="006D665F"/>
    <w:rsid w:val="006D6E04"/>
    <w:rsid w:val="006E1651"/>
    <w:rsid w:val="006E5E50"/>
    <w:rsid w:val="006F2B11"/>
    <w:rsid w:val="006F4A40"/>
    <w:rsid w:val="0070057E"/>
    <w:rsid w:val="00700F2B"/>
    <w:rsid w:val="007074D2"/>
    <w:rsid w:val="00722E83"/>
    <w:rsid w:val="00725DD2"/>
    <w:rsid w:val="0073758D"/>
    <w:rsid w:val="0074090A"/>
    <w:rsid w:val="00744D04"/>
    <w:rsid w:val="0075045B"/>
    <w:rsid w:val="007655E5"/>
    <w:rsid w:val="00766D55"/>
    <w:rsid w:val="00767DBD"/>
    <w:rsid w:val="00772924"/>
    <w:rsid w:val="007862BF"/>
    <w:rsid w:val="007950F8"/>
    <w:rsid w:val="007A00E8"/>
    <w:rsid w:val="007A34C1"/>
    <w:rsid w:val="007B6C09"/>
    <w:rsid w:val="007C7D9A"/>
    <w:rsid w:val="007E083C"/>
    <w:rsid w:val="007E4188"/>
    <w:rsid w:val="007F426C"/>
    <w:rsid w:val="0082197B"/>
    <w:rsid w:val="008456C5"/>
    <w:rsid w:val="00861C28"/>
    <w:rsid w:val="00864181"/>
    <w:rsid w:val="0087264C"/>
    <w:rsid w:val="00873F4D"/>
    <w:rsid w:val="0089026D"/>
    <w:rsid w:val="008920AD"/>
    <w:rsid w:val="00894DE7"/>
    <w:rsid w:val="008B1F09"/>
    <w:rsid w:val="008C4661"/>
    <w:rsid w:val="008C46F3"/>
    <w:rsid w:val="008F1E53"/>
    <w:rsid w:val="0091199A"/>
    <w:rsid w:val="00923CDE"/>
    <w:rsid w:val="00933B18"/>
    <w:rsid w:val="00944CC7"/>
    <w:rsid w:val="009450F9"/>
    <w:rsid w:val="00945D45"/>
    <w:rsid w:val="00970D06"/>
    <w:rsid w:val="00972E25"/>
    <w:rsid w:val="00990CFF"/>
    <w:rsid w:val="009F1EBC"/>
    <w:rsid w:val="009F3C0C"/>
    <w:rsid w:val="009F7880"/>
    <w:rsid w:val="00A12A8E"/>
    <w:rsid w:val="00A16A63"/>
    <w:rsid w:val="00A16E17"/>
    <w:rsid w:val="00A314E9"/>
    <w:rsid w:val="00A35712"/>
    <w:rsid w:val="00A643B4"/>
    <w:rsid w:val="00A742D1"/>
    <w:rsid w:val="00A761A3"/>
    <w:rsid w:val="00A82B67"/>
    <w:rsid w:val="00A85A48"/>
    <w:rsid w:val="00A928F8"/>
    <w:rsid w:val="00AA059E"/>
    <w:rsid w:val="00AB1D4D"/>
    <w:rsid w:val="00AB43F4"/>
    <w:rsid w:val="00AB4CE8"/>
    <w:rsid w:val="00AB5D53"/>
    <w:rsid w:val="00AC358A"/>
    <w:rsid w:val="00AD0CBD"/>
    <w:rsid w:val="00AF4C8E"/>
    <w:rsid w:val="00AF559C"/>
    <w:rsid w:val="00B22338"/>
    <w:rsid w:val="00B4601E"/>
    <w:rsid w:val="00B5042A"/>
    <w:rsid w:val="00B62B02"/>
    <w:rsid w:val="00B62C4E"/>
    <w:rsid w:val="00B71EAE"/>
    <w:rsid w:val="00B80B20"/>
    <w:rsid w:val="00B979F9"/>
    <w:rsid w:val="00BA4119"/>
    <w:rsid w:val="00BB139C"/>
    <w:rsid w:val="00BB1C81"/>
    <w:rsid w:val="00BC1170"/>
    <w:rsid w:val="00BC1389"/>
    <w:rsid w:val="00BD3647"/>
    <w:rsid w:val="00BD5901"/>
    <w:rsid w:val="00BE0D5D"/>
    <w:rsid w:val="00BE795E"/>
    <w:rsid w:val="00C107CA"/>
    <w:rsid w:val="00C15F09"/>
    <w:rsid w:val="00C25D44"/>
    <w:rsid w:val="00C465AC"/>
    <w:rsid w:val="00C526E1"/>
    <w:rsid w:val="00C63DB3"/>
    <w:rsid w:val="00C81869"/>
    <w:rsid w:val="00C838C9"/>
    <w:rsid w:val="00C92353"/>
    <w:rsid w:val="00CB3C3C"/>
    <w:rsid w:val="00CD4A67"/>
    <w:rsid w:val="00CE1101"/>
    <w:rsid w:val="00CF7856"/>
    <w:rsid w:val="00D05270"/>
    <w:rsid w:val="00D37F0C"/>
    <w:rsid w:val="00D62795"/>
    <w:rsid w:val="00D90CB4"/>
    <w:rsid w:val="00D916E7"/>
    <w:rsid w:val="00D96D9D"/>
    <w:rsid w:val="00DA7BB7"/>
    <w:rsid w:val="00DB2656"/>
    <w:rsid w:val="00DC197A"/>
    <w:rsid w:val="00DC1A44"/>
    <w:rsid w:val="00DD2B03"/>
    <w:rsid w:val="00DD2EEC"/>
    <w:rsid w:val="00DE0FC7"/>
    <w:rsid w:val="00DF11C1"/>
    <w:rsid w:val="00E11EE5"/>
    <w:rsid w:val="00E1793A"/>
    <w:rsid w:val="00E20447"/>
    <w:rsid w:val="00E410BF"/>
    <w:rsid w:val="00E41106"/>
    <w:rsid w:val="00E44F74"/>
    <w:rsid w:val="00E67946"/>
    <w:rsid w:val="00E71294"/>
    <w:rsid w:val="00E71FED"/>
    <w:rsid w:val="00E75D58"/>
    <w:rsid w:val="00E76C31"/>
    <w:rsid w:val="00E85A3B"/>
    <w:rsid w:val="00EB3686"/>
    <w:rsid w:val="00EC0881"/>
    <w:rsid w:val="00EC395F"/>
    <w:rsid w:val="00EC4E7C"/>
    <w:rsid w:val="00ED4E3D"/>
    <w:rsid w:val="00EF5D8E"/>
    <w:rsid w:val="00EF6DF3"/>
    <w:rsid w:val="00F03537"/>
    <w:rsid w:val="00F03D58"/>
    <w:rsid w:val="00F20ABE"/>
    <w:rsid w:val="00F216FE"/>
    <w:rsid w:val="00F608F5"/>
    <w:rsid w:val="00F62228"/>
    <w:rsid w:val="00F65021"/>
    <w:rsid w:val="00F8261E"/>
    <w:rsid w:val="00F8419B"/>
    <w:rsid w:val="00F92A5F"/>
    <w:rsid w:val="00F965AC"/>
    <w:rsid w:val="00F97336"/>
    <w:rsid w:val="00FB71EA"/>
    <w:rsid w:val="00FC4250"/>
    <w:rsid w:val="00FE4FF4"/>
    <w:rsid w:val="00FF31BC"/>
    <w:rsid w:val="00FF3650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6CAE"/>
  <w15:chartTrackingRefBased/>
  <w15:docId w15:val="{3B21D20B-88CF-453B-8CC9-D80F22FF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7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EC1"/>
  </w:style>
  <w:style w:type="paragraph" w:styleId="Footer">
    <w:name w:val="footer"/>
    <w:basedOn w:val="Normal"/>
    <w:link w:val="FooterChar"/>
    <w:uiPriority w:val="99"/>
    <w:unhideWhenUsed/>
    <w:rsid w:val="0043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A044A5A1D84316B99DD9646B8B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C11DB-7FC2-4729-A838-4926D8663CCD}"/>
      </w:docPartPr>
      <w:docPartBody>
        <w:p w:rsidR="003E44A5" w:rsidRDefault="00AE2D45" w:rsidP="00AE2D45">
          <w:pPr>
            <w:pStyle w:val="BAA044A5A1D84316B99DD9646B8B964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45"/>
    <w:rsid w:val="003E44A5"/>
    <w:rsid w:val="005908D6"/>
    <w:rsid w:val="00AE2D45"/>
    <w:rsid w:val="00D1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2D45"/>
    <w:rPr>
      <w:color w:val="808080"/>
    </w:rPr>
  </w:style>
  <w:style w:type="paragraph" w:customStyle="1" w:styleId="BAA044A5A1D84316B99DD9646B8B964D">
    <w:name w:val="BAA044A5A1D84316B99DD9646B8B964D"/>
    <w:rsid w:val="00AE2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8/1/2023 Meeting minutes – APPROVED 12/13/2023, Amended 1/10/2024</dc:creator>
  <cp:keywords/>
  <dc:description/>
  <cp:lastModifiedBy>Susan Spieler</cp:lastModifiedBy>
  <cp:revision>9</cp:revision>
  <dcterms:created xsi:type="dcterms:W3CDTF">2023-12-14T18:23:00Z</dcterms:created>
  <dcterms:modified xsi:type="dcterms:W3CDTF">2024-02-10T00:06:00Z</dcterms:modified>
</cp:coreProperties>
</file>