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E04D" w14:textId="142EE5AF" w:rsidR="00D16FD7" w:rsidRPr="00B06BD0" w:rsidRDefault="00921DEB" w:rsidP="00567AB1">
      <w:pPr>
        <w:spacing w:line="240" w:lineRule="auto"/>
        <w:contextualSpacing/>
        <w:jc w:val="center"/>
        <w:rPr>
          <w:rFonts w:ascii="Arial" w:hAnsi="Arial" w:cs="Arial"/>
          <w:b/>
          <w:bCs/>
          <w:color w:val="1F3864" w:themeColor="accent1" w:themeShade="80"/>
          <w:spacing w:val="20"/>
          <w:sz w:val="44"/>
          <w:szCs w:val="44"/>
        </w:rPr>
      </w:pPr>
      <w:r w:rsidRPr="00B06BD0">
        <w:rPr>
          <w:rFonts w:ascii="Arial" w:hAnsi="Arial" w:cs="Arial"/>
          <w:bCs/>
          <w:iCs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58A063" wp14:editId="653367C7">
                <wp:simplePos x="0" y="0"/>
                <wp:positionH relativeFrom="column">
                  <wp:posOffset>4657725</wp:posOffset>
                </wp:positionH>
                <wp:positionV relativeFrom="paragraph">
                  <wp:posOffset>-714375</wp:posOffset>
                </wp:positionV>
                <wp:extent cx="2009775" cy="16383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8F00A" w14:textId="7C8F3120" w:rsidR="00921DEB" w:rsidRPr="00567AB1" w:rsidRDefault="00921DEB" w:rsidP="00B06BD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16"/>
                              </w:rPr>
                            </w:pPr>
                            <w:r w:rsidRPr="00567AB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16"/>
                              </w:rPr>
                              <w:t>Town Clerk’s Time Stamp</w:t>
                            </w:r>
                          </w:p>
                          <w:p w14:paraId="7A7D6594" w14:textId="77777777" w:rsidR="00921DEB" w:rsidRPr="00567AB1" w:rsidRDefault="00921DEB" w:rsidP="00B06BD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16"/>
                              </w:rPr>
                            </w:pPr>
                            <w:r w:rsidRPr="00567AB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16"/>
                              </w:rPr>
                              <w:t>received &amp; posted:</w:t>
                            </w:r>
                          </w:p>
                          <w:p w14:paraId="37AED694" w14:textId="77777777" w:rsidR="00921DEB" w:rsidRDefault="00921DEB" w:rsidP="00921D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Cs w:val="18"/>
                              </w:rPr>
                            </w:pPr>
                          </w:p>
                          <w:p w14:paraId="496AC741" w14:textId="77777777" w:rsidR="00921DEB" w:rsidRDefault="00921DEB" w:rsidP="00921DEB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Cs w:val="18"/>
                              </w:rPr>
                            </w:pPr>
                          </w:p>
                          <w:p w14:paraId="206ADA23" w14:textId="77777777" w:rsidR="00921DEB" w:rsidRDefault="00921DEB" w:rsidP="00921DEB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Cs w:val="18"/>
                              </w:rPr>
                            </w:pPr>
                          </w:p>
                          <w:p w14:paraId="0DBD1012" w14:textId="3274AA20" w:rsidR="00921DEB" w:rsidRDefault="00921DEB" w:rsidP="00921DEB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Cs w:val="18"/>
                              </w:rPr>
                            </w:pPr>
                          </w:p>
                          <w:p w14:paraId="40AF6691" w14:textId="00212CDE" w:rsidR="00B06BD0" w:rsidRDefault="00B06BD0" w:rsidP="00921DEB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Cs w:val="18"/>
                              </w:rPr>
                            </w:pPr>
                          </w:p>
                          <w:p w14:paraId="13C2DF86" w14:textId="77777777" w:rsidR="00D36E3A" w:rsidRDefault="00D36E3A" w:rsidP="00921DEB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Cs w:val="18"/>
                              </w:rPr>
                            </w:pPr>
                          </w:p>
                          <w:p w14:paraId="20B3815C" w14:textId="77777777" w:rsidR="00921DEB" w:rsidRDefault="00921DEB" w:rsidP="00921D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4"/>
                              </w:rPr>
                            </w:pPr>
                            <w:r w:rsidRPr="00567AB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4"/>
                              </w:rPr>
                              <w:t>48-hr notice effective</w:t>
                            </w:r>
                          </w:p>
                          <w:p w14:paraId="7C9A44F8" w14:textId="6EF72B4C" w:rsidR="00921DEB" w:rsidRPr="00B06BD0" w:rsidRDefault="00921DEB" w:rsidP="00B06BD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4"/>
                              </w:rPr>
                            </w:pPr>
                            <w:r w:rsidRPr="00567AB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4"/>
                              </w:rPr>
                              <w:t>when time stamped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8A0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75pt;margin-top:-56.25pt;width:158.25pt;height:12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">
                <v:textbox>
                  <w:txbxContent>
                    <w:p w14:paraId="01D8F00A" w14:textId="7C8F3120" w:rsidR="00921DEB" w:rsidRPr="00567AB1" w:rsidRDefault="00921DEB" w:rsidP="00B06BD0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16"/>
                        </w:rPr>
                      </w:pPr>
                      <w:r w:rsidRPr="00567AB1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16"/>
                        </w:rPr>
                        <w:t>Town Clerk’s Time Stamp</w:t>
                      </w:r>
                    </w:p>
                    <w:p w14:paraId="7A7D6594" w14:textId="77777777" w:rsidR="00921DEB" w:rsidRPr="00567AB1" w:rsidRDefault="00921DEB" w:rsidP="00B06BD0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16"/>
                        </w:rPr>
                      </w:pPr>
                      <w:r w:rsidRPr="00567AB1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16"/>
                        </w:rPr>
                        <w:t>received &amp; posted:</w:t>
                      </w:r>
                    </w:p>
                    <w:p w14:paraId="37AED694" w14:textId="77777777" w:rsidR="00921DEB" w:rsidRDefault="00921DEB" w:rsidP="00921DEB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Cs w:val="18"/>
                        </w:rPr>
                      </w:pPr>
                    </w:p>
                    <w:p w14:paraId="496AC741" w14:textId="77777777" w:rsidR="00921DEB" w:rsidRDefault="00921DEB" w:rsidP="00921DEB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Cs w:val="18"/>
                        </w:rPr>
                      </w:pPr>
                    </w:p>
                    <w:p w14:paraId="206ADA23" w14:textId="77777777" w:rsidR="00921DEB" w:rsidRDefault="00921DEB" w:rsidP="00921DEB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Cs w:val="18"/>
                        </w:rPr>
                      </w:pPr>
                    </w:p>
                    <w:p w14:paraId="0DBD1012" w14:textId="3274AA20" w:rsidR="00921DEB" w:rsidRDefault="00921DEB" w:rsidP="00921DEB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Cs w:val="18"/>
                        </w:rPr>
                      </w:pPr>
                    </w:p>
                    <w:p w14:paraId="40AF6691" w14:textId="00212CDE" w:rsidR="00B06BD0" w:rsidRDefault="00B06BD0" w:rsidP="00921DEB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Cs w:val="18"/>
                        </w:rPr>
                      </w:pPr>
                    </w:p>
                    <w:p w14:paraId="13C2DF86" w14:textId="77777777" w:rsidR="00D36E3A" w:rsidRDefault="00D36E3A" w:rsidP="00921DEB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Cs w:val="18"/>
                        </w:rPr>
                      </w:pPr>
                    </w:p>
                    <w:p w14:paraId="20B3815C" w14:textId="77777777" w:rsidR="00921DEB" w:rsidRDefault="00921DEB" w:rsidP="00921DEB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4"/>
                        </w:rPr>
                      </w:pPr>
                      <w:r w:rsidRPr="00567AB1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4"/>
                        </w:rPr>
                        <w:t>48-hr notice effective</w:t>
                      </w:r>
                    </w:p>
                    <w:p w14:paraId="7C9A44F8" w14:textId="6EF72B4C" w:rsidR="00921DEB" w:rsidRPr="00B06BD0" w:rsidRDefault="00921DEB" w:rsidP="00B06BD0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4"/>
                        </w:rPr>
                      </w:pPr>
                      <w:r w:rsidRPr="00567AB1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4"/>
                        </w:rPr>
                        <w:t>when time stamped</w:t>
                      </w:r>
                    </w:p>
                  </w:txbxContent>
                </v:textbox>
              </v:shape>
            </w:pict>
          </mc:Fallback>
        </mc:AlternateContent>
      </w:r>
      <w:r w:rsidR="00567AB1" w:rsidRPr="00B06BD0">
        <w:rPr>
          <w:rFonts w:ascii="Arial" w:hAnsi="Arial" w:cs="Arial"/>
          <w:b/>
          <w:bCs/>
          <w:color w:val="1F3864" w:themeColor="accent1" w:themeShade="80"/>
          <w:spacing w:val="20"/>
          <w:sz w:val="44"/>
          <w:szCs w:val="44"/>
        </w:rPr>
        <w:t>TOWN OF LAKEVILLE</w:t>
      </w:r>
    </w:p>
    <w:p w14:paraId="748B3269" w14:textId="3161F6EF" w:rsidR="00567AB1" w:rsidRPr="00B06BD0" w:rsidRDefault="00567AB1" w:rsidP="00567AB1">
      <w:pPr>
        <w:spacing w:line="240" w:lineRule="auto"/>
        <w:contextualSpacing/>
        <w:jc w:val="center"/>
        <w:rPr>
          <w:rFonts w:ascii="Arial" w:hAnsi="Arial" w:cs="Arial"/>
          <w:b/>
          <w:bCs/>
          <w:sz w:val="44"/>
          <w:szCs w:val="44"/>
        </w:rPr>
      </w:pPr>
      <w:r w:rsidRPr="00B06BD0">
        <w:rPr>
          <w:rFonts w:ascii="Arial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1" layoutInCell="1" allowOverlap="1" wp14:anchorId="23E92E6A" wp14:editId="57533688">
            <wp:simplePos x="0" y="0"/>
            <wp:positionH relativeFrom="column">
              <wp:posOffset>-572135</wp:posOffset>
            </wp:positionH>
            <wp:positionV relativeFrom="paragraph">
              <wp:posOffset>-922020</wp:posOffset>
            </wp:positionV>
            <wp:extent cx="1285875" cy="12858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BD0">
        <w:rPr>
          <w:rFonts w:ascii="Arial" w:hAnsi="Arial" w:cs="Arial"/>
          <w:b/>
          <w:bCs/>
          <w:sz w:val="44"/>
          <w:szCs w:val="44"/>
        </w:rPr>
        <w:t xml:space="preserve">MEETING POSTING </w:t>
      </w:r>
    </w:p>
    <w:p w14:paraId="39425FC1" w14:textId="3E90FD24" w:rsidR="00567AB1" w:rsidRPr="00B06BD0" w:rsidRDefault="00B06BD0" w:rsidP="00567AB1">
      <w:pPr>
        <w:spacing w:line="240" w:lineRule="auto"/>
        <w:contextualSpacing/>
        <w:jc w:val="center"/>
        <w:rPr>
          <w:rFonts w:ascii="Arial" w:hAnsi="Arial" w:cs="Arial"/>
          <w:b/>
          <w:bCs/>
          <w:sz w:val="44"/>
          <w:szCs w:val="44"/>
        </w:rPr>
      </w:pPr>
      <w:r w:rsidRPr="00A34FA1">
        <w:rPr>
          <w:rFonts w:ascii="Arial" w:hAnsi="Arial" w:cs="Arial"/>
          <w:noProof/>
          <w:spacing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70DA6B" wp14:editId="12EF1C32">
                <wp:simplePos x="0" y="0"/>
                <wp:positionH relativeFrom="column">
                  <wp:posOffset>-457200</wp:posOffset>
                </wp:positionH>
                <wp:positionV relativeFrom="paragraph">
                  <wp:posOffset>367030</wp:posOffset>
                </wp:positionV>
                <wp:extent cx="7048500" cy="561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4D5B0" w14:textId="77777777" w:rsidR="00A34FA1" w:rsidRPr="00B06BD0" w:rsidRDefault="00A34FA1" w:rsidP="00A34FA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06BD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Notice of every meeting of a local public body must be filed and time-stamped with the Town Clerk’s Office at least 48 hours prior to such meeting (excluding Saturdays, Sundays and legal holidays) and </w:t>
                            </w:r>
                            <w:r w:rsidRPr="00B06BD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posted thereafter in accordance with the provisions of the Open Meeting Law, MGL 30A §18-22 (Ch. 28-2009).</w:t>
                            </w:r>
                            <w:r w:rsidRPr="00B06BD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Such notice shall contain a listing of topics the Chair reasonably anticipates will be discussed at the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0DA6B" id="_x0000_s1027" type="#_x0000_t202" style="position:absolute;left:0;text-align:left;margin-left:-36pt;margin-top:28.9pt;width:555pt;height:44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" strokecolor="#e7e6e6 [3214]">
                <v:textbox>
                  <w:txbxContent>
                    <w:p w14:paraId="7124D5B0" w14:textId="77777777" w:rsidR="00A34FA1" w:rsidRPr="00B06BD0" w:rsidRDefault="00A34FA1" w:rsidP="00A34FA1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06BD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Notice of every meeting of a local public body must be filed and time-stamped with the Town Clerk’s Office at least 48 hours prior to such meeting (excluding Saturdays, Sundays and legal holidays) and </w:t>
                      </w:r>
                      <w:r w:rsidRPr="00B06BD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posted thereafter in accordance with the provisions of the Open Meeting Law, MGL 30A §18-22 (Ch. 28-2009).</w:t>
                      </w:r>
                      <w:r w:rsidRPr="00B06BD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Such notice shall contain a listing of topics the Chair reasonably anticipates will be discussed at the meeting.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7AB1" w:rsidRPr="00B06BD0">
        <w:rPr>
          <w:rFonts w:ascii="Arial" w:hAnsi="Arial" w:cs="Arial"/>
          <w:b/>
          <w:bCs/>
          <w:sz w:val="44"/>
          <w:szCs w:val="44"/>
        </w:rPr>
        <w:t>&amp; AGENDA</w:t>
      </w:r>
    </w:p>
    <w:tbl>
      <w:tblPr>
        <w:tblStyle w:val="TableGrid"/>
        <w:tblpPr w:leftFromText="180" w:rightFromText="180" w:vertAnchor="text" w:horzAnchor="margin" w:tblpY="1205"/>
        <w:tblW w:w="9194" w:type="dxa"/>
        <w:tblLook w:val="01E0" w:firstRow="1" w:lastRow="1" w:firstColumn="1" w:lastColumn="1" w:noHBand="0" w:noVBand="0"/>
      </w:tblPr>
      <w:tblGrid>
        <w:gridCol w:w="4315"/>
        <w:gridCol w:w="4879"/>
      </w:tblGrid>
      <w:tr w:rsidR="00B06BD0" w:rsidRPr="00B06BD0" w14:paraId="76031A72" w14:textId="77777777" w:rsidTr="00B06BD0">
        <w:trPr>
          <w:trHeight w:val="438"/>
        </w:trPr>
        <w:tc>
          <w:tcPr>
            <w:tcW w:w="4315" w:type="dxa"/>
          </w:tcPr>
          <w:p w14:paraId="600036D5" w14:textId="77777777" w:rsidR="00B06BD0" w:rsidRPr="00B06BD0" w:rsidRDefault="00B06BD0" w:rsidP="00B06BD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06BD0">
              <w:rPr>
                <w:rFonts w:ascii="Arial" w:eastAsia="Times New Roman" w:hAnsi="Arial" w:cs="Arial"/>
                <w:sz w:val="24"/>
                <w:szCs w:val="24"/>
              </w:rPr>
              <w:t>Name of Board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or </w:t>
            </w:r>
            <w:r w:rsidRPr="00B06BD0">
              <w:rPr>
                <w:rFonts w:ascii="Arial" w:eastAsia="Times New Roman" w:hAnsi="Arial" w:cs="Arial"/>
                <w:sz w:val="24"/>
                <w:szCs w:val="24"/>
              </w:rPr>
              <w:t>Committee:</w:t>
            </w:r>
          </w:p>
        </w:tc>
        <w:tc>
          <w:tcPr>
            <w:tcW w:w="4879" w:type="dxa"/>
          </w:tcPr>
          <w:p w14:paraId="03448085" w14:textId="77777777" w:rsidR="00B06BD0" w:rsidRPr="00B06BD0" w:rsidRDefault="00B06BD0" w:rsidP="00B06BD0">
            <w:pP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</w:rPr>
            </w:pPr>
          </w:p>
        </w:tc>
      </w:tr>
      <w:tr w:rsidR="00B06BD0" w:rsidRPr="00B06BD0" w14:paraId="353320F0" w14:textId="77777777" w:rsidTr="00B06BD0">
        <w:trPr>
          <w:trHeight w:val="257"/>
        </w:trPr>
        <w:tc>
          <w:tcPr>
            <w:tcW w:w="4315" w:type="dxa"/>
          </w:tcPr>
          <w:p w14:paraId="701A8717" w14:textId="77777777" w:rsidR="00B06BD0" w:rsidRPr="00B06BD0" w:rsidRDefault="00B06BD0" w:rsidP="00B06B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79" w:type="dxa"/>
          </w:tcPr>
          <w:p w14:paraId="44BD820E" w14:textId="77777777" w:rsidR="00B06BD0" w:rsidRPr="00B06BD0" w:rsidRDefault="00B06BD0" w:rsidP="00B06BD0">
            <w:pP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</w:p>
        </w:tc>
      </w:tr>
      <w:tr w:rsidR="00B06BD0" w:rsidRPr="00B06BD0" w14:paraId="6EEB23C9" w14:textId="77777777" w:rsidTr="00B06BD0">
        <w:trPr>
          <w:trHeight w:val="438"/>
        </w:trPr>
        <w:tc>
          <w:tcPr>
            <w:tcW w:w="4315" w:type="dxa"/>
          </w:tcPr>
          <w:p w14:paraId="05836677" w14:textId="77777777" w:rsidR="00B06BD0" w:rsidRPr="00B06BD0" w:rsidRDefault="00B06BD0" w:rsidP="00B06BD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06BD0">
              <w:rPr>
                <w:rFonts w:ascii="Arial" w:eastAsia="Times New Roman" w:hAnsi="Arial" w:cs="Arial"/>
                <w:sz w:val="24"/>
                <w:szCs w:val="24"/>
              </w:rPr>
              <w:t>Date &amp; Time of Meeting:</w:t>
            </w:r>
          </w:p>
        </w:tc>
        <w:tc>
          <w:tcPr>
            <w:tcW w:w="4879" w:type="dxa"/>
          </w:tcPr>
          <w:p w14:paraId="1CFE9D74" w14:textId="77777777" w:rsidR="00B06BD0" w:rsidRPr="00B06BD0" w:rsidRDefault="00B06BD0" w:rsidP="00B06BD0">
            <w:pP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</w:rPr>
            </w:pPr>
          </w:p>
        </w:tc>
      </w:tr>
      <w:tr w:rsidR="00B06BD0" w:rsidRPr="00B06BD0" w14:paraId="387EC28C" w14:textId="77777777" w:rsidTr="00B06BD0">
        <w:trPr>
          <w:trHeight w:val="248"/>
        </w:trPr>
        <w:tc>
          <w:tcPr>
            <w:tcW w:w="4315" w:type="dxa"/>
          </w:tcPr>
          <w:p w14:paraId="4DC8BC25" w14:textId="77777777" w:rsidR="00B06BD0" w:rsidRPr="00B06BD0" w:rsidRDefault="00B06BD0" w:rsidP="00B06B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79" w:type="dxa"/>
          </w:tcPr>
          <w:p w14:paraId="28E6C776" w14:textId="77777777" w:rsidR="00B06BD0" w:rsidRPr="00B06BD0" w:rsidRDefault="00B06BD0" w:rsidP="00B06BD0">
            <w:pP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</w:p>
        </w:tc>
      </w:tr>
      <w:tr w:rsidR="00B06BD0" w:rsidRPr="00B06BD0" w14:paraId="0CF807B5" w14:textId="77777777" w:rsidTr="00B06BD0">
        <w:trPr>
          <w:trHeight w:val="438"/>
        </w:trPr>
        <w:tc>
          <w:tcPr>
            <w:tcW w:w="4315" w:type="dxa"/>
          </w:tcPr>
          <w:p w14:paraId="71FA560A" w14:textId="77777777" w:rsidR="00B06BD0" w:rsidRPr="00B06BD0" w:rsidRDefault="00B06BD0" w:rsidP="00B06BD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06BD0">
              <w:rPr>
                <w:rFonts w:ascii="Arial" w:eastAsia="Times New Roman" w:hAnsi="Arial" w:cs="Arial"/>
                <w:sz w:val="24"/>
                <w:szCs w:val="24"/>
              </w:rPr>
              <w:t>Location of Meeting:</w:t>
            </w:r>
          </w:p>
        </w:tc>
        <w:tc>
          <w:tcPr>
            <w:tcW w:w="4879" w:type="dxa"/>
          </w:tcPr>
          <w:p w14:paraId="2BC3AE07" w14:textId="77777777" w:rsidR="00B06BD0" w:rsidRPr="00B06BD0" w:rsidRDefault="00B06BD0" w:rsidP="00B06BD0">
            <w:pP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</w:rPr>
            </w:pPr>
          </w:p>
        </w:tc>
      </w:tr>
      <w:tr w:rsidR="00B06BD0" w:rsidRPr="00B06BD0" w14:paraId="5BB1E18D" w14:textId="77777777" w:rsidTr="00B06BD0">
        <w:trPr>
          <w:trHeight w:val="230"/>
        </w:trPr>
        <w:tc>
          <w:tcPr>
            <w:tcW w:w="4315" w:type="dxa"/>
          </w:tcPr>
          <w:p w14:paraId="224C50F8" w14:textId="77777777" w:rsidR="00B06BD0" w:rsidRPr="00B06BD0" w:rsidRDefault="00B06BD0" w:rsidP="00B06B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79" w:type="dxa"/>
          </w:tcPr>
          <w:p w14:paraId="64CB05FF" w14:textId="77777777" w:rsidR="00B06BD0" w:rsidRPr="00B06BD0" w:rsidRDefault="00B06BD0" w:rsidP="00B06BD0">
            <w:pP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</w:rPr>
            </w:pPr>
          </w:p>
        </w:tc>
      </w:tr>
      <w:tr w:rsidR="00B06BD0" w:rsidRPr="00B06BD0" w14:paraId="2BA84330" w14:textId="77777777" w:rsidTr="00B06BD0">
        <w:trPr>
          <w:trHeight w:val="413"/>
        </w:trPr>
        <w:tc>
          <w:tcPr>
            <w:tcW w:w="4315" w:type="dxa"/>
          </w:tcPr>
          <w:p w14:paraId="5226B6DD" w14:textId="77777777" w:rsidR="00B06BD0" w:rsidRPr="00B06BD0" w:rsidRDefault="00B06BD0" w:rsidP="00B06BD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06BD0">
              <w:rPr>
                <w:rFonts w:ascii="Arial" w:eastAsia="Times New Roman" w:hAnsi="Arial" w:cs="Arial"/>
                <w:sz w:val="24"/>
                <w:szCs w:val="24"/>
              </w:rPr>
              <w:t>Clerk/B</w:t>
            </w:r>
            <w:r w:rsidRPr="00567AB1">
              <w:rPr>
                <w:rFonts w:ascii="Arial" w:eastAsia="Times New Roman" w:hAnsi="Arial" w:cs="Arial"/>
                <w:sz w:val="24"/>
                <w:szCs w:val="24"/>
              </w:rPr>
              <w:t>oa</w:t>
            </w:r>
            <w:r w:rsidRPr="00B06BD0">
              <w:rPr>
                <w:rFonts w:ascii="Arial" w:eastAsia="Times New Roman" w:hAnsi="Arial" w:cs="Arial"/>
                <w:sz w:val="24"/>
                <w:szCs w:val="24"/>
              </w:rPr>
              <w:t>rd Member posting notice:</w:t>
            </w:r>
          </w:p>
        </w:tc>
        <w:tc>
          <w:tcPr>
            <w:tcW w:w="4879" w:type="dxa"/>
          </w:tcPr>
          <w:p w14:paraId="3242118E" w14:textId="77777777" w:rsidR="00B06BD0" w:rsidRPr="00B06BD0" w:rsidRDefault="00B06BD0" w:rsidP="00B06BD0">
            <w:pP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</w:rPr>
            </w:pPr>
          </w:p>
        </w:tc>
      </w:tr>
    </w:tbl>
    <w:p w14:paraId="42F1955C" w14:textId="5E562E2E" w:rsidR="00921DEB" w:rsidRPr="00B06BD0" w:rsidRDefault="00921DEB" w:rsidP="004B6885">
      <w:pPr>
        <w:rPr>
          <w:rFonts w:ascii="Arial" w:hAnsi="Arial" w:cs="Arial"/>
          <w:bCs/>
          <w:iCs/>
          <w:sz w:val="6"/>
          <w:szCs w:val="6"/>
        </w:rPr>
      </w:pPr>
    </w:p>
    <w:p w14:paraId="5AE36BCE" w14:textId="5FB8AED0" w:rsidR="00B06BD0" w:rsidRPr="00B06BD0" w:rsidRDefault="00B06BD0" w:rsidP="00B06BD0">
      <w:pPr>
        <w:rPr>
          <w:rFonts w:ascii="Arial" w:hAnsi="Arial" w:cs="Arial"/>
          <w:bCs/>
          <w:iCs/>
          <w:sz w:val="20"/>
          <w:szCs w:val="20"/>
        </w:rPr>
      </w:pPr>
    </w:p>
    <w:p w14:paraId="0BAE6714" w14:textId="2FAAF3EF" w:rsidR="00A34FA1" w:rsidRPr="00B06BD0" w:rsidRDefault="00A34FA1" w:rsidP="00B06BD0">
      <w:pPr>
        <w:ind w:left="-900" w:firstLine="900"/>
        <w:rPr>
          <w:rFonts w:ascii="Arial" w:hAnsi="Arial" w:cs="Arial"/>
          <w:bCs/>
          <w:iCs/>
          <w:sz w:val="24"/>
          <w:szCs w:val="24"/>
        </w:rPr>
      </w:pPr>
      <w:r w:rsidRPr="00B06BD0">
        <w:rPr>
          <w:rFonts w:ascii="Arial" w:hAnsi="Arial" w:cs="Arial"/>
          <w:bCs/>
          <w:iCs/>
          <w:sz w:val="24"/>
          <w:szCs w:val="24"/>
        </w:rPr>
        <w:t>Cancelled/Postponed to: ________________________ (circle one)</w:t>
      </w:r>
    </w:p>
    <w:p w14:paraId="7D9DC7A1" w14:textId="23089641" w:rsidR="004B6885" w:rsidRPr="00B06BD0" w:rsidRDefault="00A34FA1" w:rsidP="00B06BD0">
      <w:pPr>
        <w:pBdr>
          <w:bottom w:val="single" w:sz="12" w:space="1" w:color="auto"/>
        </w:pBdr>
        <w:ind w:left="-900" w:firstLine="900"/>
        <w:rPr>
          <w:rFonts w:ascii="Arial" w:hAnsi="Arial" w:cs="Arial"/>
          <w:bCs/>
          <w:iCs/>
          <w:sz w:val="24"/>
          <w:szCs w:val="24"/>
        </w:rPr>
      </w:pPr>
      <w:r w:rsidRPr="00B06BD0">
        <w:rPr>
          <w:rFonts w:ascii="Arial" w:hAnsi="Arial" w:cs="Arial"/>
          <w:bCs/>
          <w:iCs/>
          <w:sz w:val="24"/>
          <w:szCs w:val="24"/>
        </w:rPr>
        <w:t>Clerk/Board Member Cancelling/Postponing: _________________</w:t>
      </w:r>
    </w:p>
    <w:p w14:paraId="1B78FE01" w14:textId="77777777" w:rsidR="00B06BD0" w:rsidRPr="00B06BD0" w:rsidRDefault="00B06BD0" w:rsidP="00B06BD0">
      <w:pPr>
        <w:pBdr>
          <w:bottom w:val="single" w:sz="12" w:space="1" w:color="auto"/>
        </w:pBdr>
        <w:ind w:left="-900" w:firstLine="900"/>
        <w:rPr>
          <w:rFonts w:ascii="Arial" w:hAnsi="Arial" w:cs="Arial"/>
          <w:bCs/>
          <w:iCs/>
          <w:sz w:val="14"/>
          <w:szCs w:val="14"/>
        </w:rPr>
      </w:pPr>
    </w:p>
    <w:p w14:paraId="3FA3BD11" w14:textId="33B96C96" w:rsidR="00567AB1" w:rsidRDefault="00A34FA1" w:rsidP="00A34FA1">
      <w:pPr>
        <w:ind w:left="-900"/>
        <w:jc w:val="center"/>
        <w:rPr>
          <w:rFonts w:ascii="Arial" w:hAnsi="Arial" w:cs="Arial"/>
          <w:b/>
          <w:iCs/>
          <w:spacing w:val="200"/>
          <w:sz w:val="28"/>
          <w:szCs w:val="28"/>
        </w:rPr>
      </w:pPr>
      <w:r w:rsidRPr="00B06BD0">
        <w:rPr>
          <w:rFonts w:ascii="Arial" w:hAnsi="Arial" w:cs="Arial"/>
          <w:bCs/>
          <w:iCs/>
          <w:spacing w:val="18"/>
          <w:sz w:val="28"/>
          <w:szCs w:val="28"/>
        </w:rPr>
        <w:t xml:space="preserve">    </w:t>
      </w:r>
      <w:r w:rsidRPr="00B06BD0">
        <w:rPr>
          <w:rFonts w:ascii="Arial" w:hAnsi="Arial" w:cs="Arial"/>
          <w:b/>
          <w:iCs/>
          <w:spacing w:val="200"/>
          <w:sz w:val="28"/>
          <w:szCs w:val="28"/>
        </w:rPr>
        <w:t>AGENDA</w:t>
      </w:r>
    </w:p>
    <w:p w14:paraId="6B878CA8" w14:textId="4A2C04E3" w:rsidR="00B06BD0" w:rsidRDefault="00B06BD0" w:rsidP="00A34FA1">
      <w:pPr>
        <w:ind w:left="-900"/>
        <w:jc w:val="center"/>
        <w:rPr>
          <w:rFonts w:ascii="Arial" w:hAnsi="Arial" w:cs="Arial"/>
          <w:b/>
          <w:iCs/>
          <w:spacing w:val="200"/>
          <w:sz w:val="28"/>
          <w:szCs w:val="28"/>
        </w:rPr>
      </w:pPr>
    </w:p>
    <w:p w14:paraId="065BB555" w14:textId="77777777" w:rsidR="00DA16E5" w:rsidRDefault="00DA16E5" w:rsidP="00DA16E5">
      <w:pPr>
        <w:ind w:left="-900"/>
        <w:rPr>
          <w:rFonts w:ascii="Arial" w:hAnsi="Arial" w:cs="Arial"/>
          <w:bCs/>
          <w:iCs/>
        </w:rPr>
      </w:pPr>
    </w:p>
    <w:p w14:paraId="79F5E692" w14:textId="77777777" w:rsidR="00DA16E5" w:rsidRDefault="00DA16E5" w:rsidP="00DA16E5">
      <w:pPr>
        <w:ind w:left="-900"/>
        <w:jc w:val="center"/>
        <w:rPr>
          <w:rFonts w:ascii="Arial" w:hAnsi="Arial" w:cs="Arial"/>
          <w:bCs/>
          <w:iCs/>
        </w:rPr>
      </w:pPr>
    </w:p>
    <w:p w14:paraId="07C0150A" w14:textId="77777777" w:rsidR="00DA16E5" w:rsidRDefault="00DA16E5" w:rsidP="00DA16E5">
      <w:pPr>
        <w:ind w:left="-900"/>
        <w:jc w:val="center"/>
        <w:rPr>
          <w:rFonts w:ascii="Arial" w:hAnsi="Arial" w:cs="Arial"/>
          <w:bCs/>
          <w:iCs/>
        </w:rPr>
      </w:pPr>
    </w:p>
    <w:p w14:paraId="1873C67F" w14:textId="77777777" w:rsidR="00DA16E5" w:rsidRDefault="00DA16E5" w:rsidP="00DA16E5">
      <w:pPr>
        <w:ind w:left="-900"/>
        <w:jc w:val="center"/>
        <w:rPr>
          <w:rFonts w:ascii="Arial" w:hAnsi="Arial" w:cs="Arial"/>
          <w:bCs/>
          <w:iCs/>
        </w:rPr>
      </w:pPr>
    </w:p>
    <w:p w14:paraId="1416DFF7" w14:textId="77777777" w:rsidR="00DA16E5" w:rsidRDefault="00DA16E5" w:rsidP="00DA16E5">
      <w:pPr>
        <w:ind w:left="-900"/>
        <w:jc w:val="center"/>
        <w:rPr>
          <w:rFonts w:ascii="Arial" w:hAnsi="Arial" w:cs="Arial"/>
          <w:bCs/>
          <w:iCs/>
        </w:rPr>
      </w:pPr>
    </w:p>
    <w:p w14:paraId="6884424D" w14:textId="77777777" w:rsidR="00DA16E5" w:rsidRDefault="00DA16E5" w:rsidP="00DA16E5">
      <w:pPr>
        <w:ind w:left="-900"/>
        <w:jc w:val="center"/>
        <w:rPr>
          <w:rFonts w:ascii="Arial" w:hAnsi="Arial" w:cs="Arial"/>
          <w:bCs/>
          <w:iCs/>
        </w:rPr>
      </w:pPr>
    </w:p>
    <w:p w14:paraId="074863D6" w14:textId="77777777" w:rsidR="00DA16E5" w:rsidRDefault="00DA16E5" w:rsidP="00DA16E5">
      <w:pPr>
        <w:ind w:left="-900"/>
        <w:jc w:val="center"/>
        <w:rPr>
          <w:rFonts w:ascii="Arial" w:hAnsi="Arial" w:cs="Arial"/>
          <w:bCs/>
          <w:iCs/>
        </w:rPr>
      </w:pPr>
    </w:p>
    <w:p w14:paraId="27E4E69A" w14:textId="77777777" w:rsidR="00DA16E5" w:rsidRDefault="00DA16E5" w:rsidP="00DA16E5">
      <w:pPr>
        <w:ind w:left="-900"/>
        <w:jc w:val="center"/>
        <w:rPr>
          <w:rFonts w:ascii="Arial" w:hAnsi="Arial" w:cs="Arial"/>
          <w:bCs/>
          <w:iCs/>
        </w:rPr>
      </w:pPr>
    </w:p>
    <w:p w14:paraId="326ED36C" w14:textId="77777777" w:rsidR="00DA16E5" w:rsidRDefault="00DA16E5" w:rsidP="00DA16E5">
      <w:pPr>
        <w:ind w:left="-900"/>
        <w:jc w:val="center"/>
        <w:rPr>
          <w:rFonts w:ascii="Arial" w:hAnsi="Arial" w:cs="Arial"/>
          <w:bCs/>
          <w:iCs/>
        </w:rPr>
      </w:pPr>
    </w:p>
    <w:p w14:paraId="1B7D5D6C" w14:textId="77777777" w:rsidR="00DA16E5" w:rsidRDefault="00DA16E5" w:rsidP="00DA16E5">
      <w:pPr>
        <w:ind w:left="-900"/>
        <w:jc w:val="center"/>
        <w:rPr>
          <w:rFonts w:ascii="Arial" w:hAnsi="Arial" w:cs="Arial"/>
          <w:bCs/>
          <w:iCs/>
        </w:rPr>
      </w:pPr>
    </w:p>
    <w:p w14:paraId="464E9F83" w14:textId="77777777" w:rsidR="00DA16E5" w:rsidRDefault="00DA16E5" w:rsidP="00DA16E5">
      <w:pPr>
        <w:ind w:left="-900"/>
        <w:jc w:val="center"/>
        <w:rPr>
          <w:rFonts w:ascii="Arial" w:hAnsi="Arial" w:cs="Arial"/>
          <w:bCs/>
          <w:iCs/>
        </w:rPr>
      </w:pPr>
    </w:p>
    <w:p w14:paraId="264A2AA8" w14:textId="77777777" w:rsidR="00DA16E5" w:rsidRPr="00DA16E5" w:rsidRDefault="00DA16E5" w:rsidP="00DA16E5">
      <w:pPr>
        <w:ind w:left="-900"/>
        <w:jc w:val="center"/>
        <w:rPr>
          <w:rFonts w:ascii="Arial" w:hAnsi="Arial" w:cs="Arial"/>
          <w:bCs/>
          <w:i/>
        </w:rPr>
      </w:pPr>
    </w:p>
    <w:p w14:paraId="15C45C0C" w14:textId="41F9F366" w:rsidR="00B06BD0" w:rsidRPr="00DA16E5" w:rsidRDefault="00B06BD0" w:rsidP="00DA16E5">
      <w:pPr>
        <w:ind w:left="-900"/>
        <w:jc w:val="center"/>
        <w:rPr>
          <w:rFonts w:ascii="Arial" w:hAnsi="Arial" w:cs="Arial"/>
          <w:bCs/>
          <w:i/>
          <w:sz w:val="20"/>
          <w:szCs w:val="20"/>
        </w:rPr>
      </w:pPr>
      <w:r w:rsidRPr="00DA16E5">
        <w:rPr>
          <w:rFonts w:ascii="Arial" w:hAnsi="Arial" w:cs="Arial"/>
          <w:bCs/>
          <w:i/>
          <w:sz w:val="20"/>
          <w:szCs w:val="20"/>
        </w:rPr>
        <w:t>Please be aware that this agenda is subject to change. If other issues requiring immediate attention of</w:t>
      </w:r>
      <w:r w:rsidR="00DA16E5">
        <w:rPr>
          <w:rFonts w:ascii="Arial" w:hAnsi="Arial" w:cs="Arial"/>
          <w:bCs/>
          <w:i/>
          <w:sz w:val="20"/>
          <w:szCs w:val="20"/>
        </w:rPr>
        <w:t xml:space="preserve"> </w:t>
      </w:r>
      <w:r w:rsidRPr="00DA16E5">
        <w:rPr>
          <w:rFonts w:ascii="Arial" w:hAnsi="Arial" w:cs="Arial"/>
          <w:bCs/>
          <w:i/>
          <w:sz w:val="20"/>
          <w:szCs w:val="20"/>
        </w:rPr>
        <w:t xml:space="preserve">the </w:t>
      </w:r>
      <w:r w:rsidR="00DA16E5" w:rsidRPr="00DA16E5">
        <w:rPr>
          <w:rFonts w:ascii="Arial" w:hAnsi="Arial" w:cs="Arial"/>
          <w:bCs/>
          <w:i/>
          <w:sz w:val="20"/>
          <w:szCs w:val="20"/>
        </w:rPr>
        <w:t>______________</w:t>
      </w:r>
      <w:r w:rsidRPr="00DA16E5">
        <w:rPr>
          <w:rFonts w:ascii="Arial" w:hAnsi="Arial" w:cs="Arial"/>
          <w:bCs/>
          <w:i/>
          <w:sz w:val="20"/>
          <w:szCs w:val="20"/>
        </w:rPr>
        <w:t xml:space="preserve"> arise after the posting of this agenda, they may be addressed at this meeting</w:t>
      </w:r>
      <w:r w:rsidRPr="00DA16E5">
        <w:rPr>
          <w:rFonts w:ascii="Arial" w:hAnsi="Arial" w:cs="Arial"/>
          <w:bCs/>
          <w:i/>
          <w:spacing w:val="200"/>
          <w:sz w:val="20"/>
          <w:szCs w:val="20"/>
        </w:rPr>
        <w:t>.</w:t>
      </w:r>
    </w:p>
    <w:sectPr w:rsidR="00B06BD0" w:rsidRPr="00DA16E5" w:rsidSect="00B06BD0">
      <w:pgSz w:w="12240" w:h="15840" w:code="1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B1"/>
    <w:rsid w:val="00135404"/>
    <w:rsid w:val="004B6885"/>
    <w:rsid w:val="00567AB1"/>
    <w:rsid w:val="00921DEB"/>
    <w:rsid w:val="00A2492F"/>
    <w:rsid w:val="00A34FA1"/>
    <w:rsid w:val="00B06BD0"/>
    <w:rsid w:val="00D16FD7"/>
    <w:rsid w:val="00D36E3A"/>
    <w:rsid w:val="00DA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97D1B"/>
  <w15:chartTrackingRefBased/>
  <w15:docId w15:val="{D7958D98-3D3C-409E-BCF9-0E253783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921D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92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06B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06B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04E21-AA09-425E-8209-79D1D428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Berry</dc:creator>
  <cp:keywords/>
  <dc:description/>
  <cp:lastModifiedBy>Jessie Berry</cp:lastModifiedBy>
  <cp:revision>2</cp:revision>
  <cp:lastPrinted>2021-07-20T15:15:00Z</cp:lastPrinted>
  <dcterms:created xsi:type="dcterms:W3CDTF">2021-07-20T18:46:00Z</dcterms:created>
  <dcterms:modified xsi:type="dcterms:W3CDTF">2021-07-20T18:46:00Z</dcterms:modified>
</cp:coreProperties>
</file>